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66" w:rsidRPr="00B3073E" w:rsidRDefault="00FE1266" w:rsidP="00FE1266">
      <w:pPr>
        <w:shd w:val="clear" w:color="auto" w:fill="FFFFFF"/>
        <w:spacing w:after="0" w:line="240" w:lineRule="auto"/>
        <w:outlineLvl w:val="0"/>
        <w:rPr>
          <w:rFonts w:ascii="Arial" w:eastAsia="Times New Roman" w:hAnsi="Arial" w:cs="Arial"/>
          <w:color w:val="353535"/>
          <w:kern w:val="36"/>
          <w:sz w:val="31"/>
          <w:szCs w:val="31"/>
          <w:lang w:val="en-GB" w:eastAsia="it-IT"/>
        </w:rPr>
      </w:pPr>
      <w:r w:rsidRPr="00B3073E">
        <w:rPr>
          <w:rFonts w:ascii="Arial" w:eastAsia="Times New Roman" w:hAnsi="Arial" w:cs="Arial"/>
          <w:color w:val="353535"/>
          <w:kern w:val="36"/>
          <w:sz w:val="31"/>
          <w:szCs w:val="31"/>
          <w:lang w:eastAsia="it-IT"/>
        </w:rPr>
        <w:fldChar w:fldCharType="begin"/>
      </w:r>
      <w:r w:rsidRPr="00B3073E">
        <w:rPr>
          <w:rFonts w:ascii="Arial" w:eastAsia="Times New Roman" w:hAnsi="Arial" w:cs="Arial"/>
          <w:color w:val="353535"/>
          <w:kern w:val="36"/>
          <w:sz w:val="31"/>
          <w:szCs w:val="31"/>
          <w:lang w:val="en-GB" w:eastAsia="it-IT"/>
        </w:rPr>
        <w:instrText xml:space="preserve"> HYPERLINK "http://community.egroupware.org/index.php?wikipage=ManualTrackerIndex" </w:instrText>
      </w:r>
      <w:r w:rsidRPr="00B3073E">
        <w:rPr>
          <w:rFonts w:ascii="Arial" w:eastAsia="Times New Roman" w:hAnsi="Arial" w:cs="Arial"/>
          <w:color w:val="353535"/>
          <w:kern w:val="36"/>
          <w:sz w:val="31"/>
          <w:szCs w:val="31"/>
          <w:lang w:eastAsia="it-IT"/>
        </w:rPr>
        <w:fldChar w:fldCharType="separate"/>
      </w:r>
      <w:r w:rsidRPr="00B3073E">
        <w:rPr>
          <w:rFonts w:ascii="Arial" w:eastAsia="Times New Roman" w:hAnsi="Arial" w:cs="Arial"/>
          <w:color w:val="0C5DA5"/>
          <w:kern w:val="36"/>
          <w:sz w:val="31"/>
          <w:lang w:val="en-GB" w:eastAsia="it-IT"/>
        </w:rPr>
        <w:t>Tracker</w:t>
      </w:r>
      <w:r w:rsidRPr="00B3073E">
        <w:rPr>
          <w:rFonts w:ascii="Arial" w:eastAsia="Times New Roman" w:hAnsi="Arial" w:cs="Arial"/>
          <w:color w:val="353535"/>
          <w:kern w:val="36"/>
          <w:sz w:val="31"/>
          <w:szCs w:val="31"/>
          <w:lang w:eastAsia="it-IT"/>
        </w:rPr>
        <w:fldChar w:fldCharType="end"/>
      </w:r>
    </w:p>
    <w:p w:rsidR="00FE1266" w:rsidRPr="00B3073E" w:rsidRDefault="00FE1266" w:rsidP="00FE1266">
      <w:pPr>
        <w:shd w:val="clear" w:color="auto" w:fill="FFFFFF"/>
        <w:spacing w:after="0" w:line="240" w:lineRule="auto"/>
        <w:outlineLvl w:val="0"/>
        <w:rPr>
          <w:rFonts w:ascii="Arial" w:eastAsia="Times New Roman" w:hAnsi="Arial" w:cs="Arial"/>
          <w:color w:val="353535"/>
          <w:kern w:val="36"/>
          <w:sz w:val="31"/>
          <w:szCs w:val="31"/>
          <w:lang w:val="en-GB" w:eastAsia="it-IT"/>
        </w:rPr>
      </w:pPr>
    </w:p>
    <w:p w:rsidR="00B3073E" w:rsidRPr="00B3073E" w:rsidRDefault="00B3073E" w:rsidP="00B3073E">
      <w:pPr>
        <w:spacing w:after="0" w:line="240" w:lineRule="auto"/>
        <w:rPr>
          <w:rFonts w:ascii="Times New Roman" w:eastAsia="Times New Roman" w:hAnsi="Times New Roman" w:cs="Times New Roman"/>
          <w:sz w:val="24"/>
          <w:szCs w:val="24"/>
          <w:lang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A tracking system permits a company to track processes in a standardized form. As examples from the world of software development there are three Tracker queues which are included in new installations: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bugs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–error messages, feature requests–,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suggest modifications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patches</w:t>
      </w:r>
      <w:r w:rsidRPr="00B3073E">
        <w:rPr>
          <w:rFonts w:ascii="Helvetica" w:eastAsia="Times New Roman" w:hAnsi="Helvetica" w:cs="Helvetica"/>
          <w:color w:val="353535"/>
          <w:sz w:val="18"/>
          <w:szCs w:val="18"/>
          <w:shd w:val="clear" w:color="auto" w:fill="FFFFFF"/>
          <w:lang w:val="en-GB" w:eastAsia="it-IT"/>
        </w:rPr>
        <w:t>. The focus here is on queues, which depict processes and how to treat them individually.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Each Tracker queue contains different tickets (entries) which can be allocated to various categories and responsible persons. In the</w:t>
      </w:r>
      <w:r w:rsidRPr="00B3073E">
        <w:rPr>
          <w:rFonts w:ascii="Helvetica" w:eastAsia="Times New Roman" w:hAnsi="Helvetica" w:cs="Helvetica"/>
          <w:color w:val="353535"/>
          <w:sz w:val="18"/>
          <w:lang w:val="en-GB" w:eastAsia="it-IT"/>
        </w:rPr>
        <w:t> </w:t>
      </w:r>
      <w:hyperlink r:id="rId5" w:history="1">
        <w:r w:rsidRPr="00B3073E">
          <w:rPr>
            <w:rFonts w:ascii="Helvetica" w:eastAsia="Times New Roman" w:hAnsi="Helvetica" w:cs="Helvetica"/>
            <w:color w:val="0C5DA5"/>
            <w:sz w:val="18"/>
            <w:lang w:val="en-GB" w:eastAsia="it-IT"/>
          </w:rPr>
          <w:t>application configuration</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you can define individual Tracker queues,</w:t>
      </w:r>
      <w:r w:rsidRPr="00B3073E">
        <w:rPr>
          <w:rFonts w:ascii="Helvetica" w:eastAsia="Times New Roman" w:hAnsi="Helvetica" w:cs="Helvetica"/>
          <w:color w:val="353535"/>
          <w:sz w:val="18"/>
          <w:lang w:val="en-GB" w:eastAsia="it-IT"/>
        </w:rPr>
        <w:t> </w:t>
      </w:r>
      <w:hyperlink r:id="rId6" w:history="1">
        <w:r w:rsidRPr="00B3073E">
          <w:rPr>
            <w:rFonts w:ascii="Helvetica" w:eastAsia="Times New Roman" w:hAnsi="Helvetica" w:cs="Helvetica"/>
            <w:color w:val="0C5DA5"/>
            <w:sz w:val="18"/>
            <w:lang w:val="en-GB" w:eastAsia="it-IT"/>
          </w:rPr>
          <w:t>access rights</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("who may read or change what/when") as well as co-workers and, in particular, the person responsible for these entries.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 Tracker interface displays all Tracker queues along with the individual categories and all entries along with a summary, priority, status and responsible person. You can</w:t>
      </w:r>
      <w:r w:rsidRPr="00B3073E">
        <w:rPr>
          <w:rFonts w:ascii="Helvetica" w:eastAsia="Times New Roman" w:hAnsi="Helvetica" w:cs="Helvetica"/>
          <w:color w:val="353535"/>
          <w:sz w:val="18"/>
          <w:lang w:val="en-GB" w:eastAsia="it-IT"/>
        </w:rPr>
        <w:t> </w:t>
      </w:r>
      <w:hyperlink r:id="rId7" w:history="1">
        <w:r w:rsidRPr="00B3073E">
          <w:rPr>
            <w:rFonts w:ascii="Helvetica" w:eastAsia="Times New Roman" w:hAnsi="Helvetica" w:cs="Helvetica"/>
            <w:color w:val="0C5DA5"/>
            <w:sz w:val="18"/>
            <w:lang w:val="en-GB" w:eastAsia="it-IT"/>
          </w:rPr>
          <w:t>add new tickets</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by clicking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[Add]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button. Click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summary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to</w:t>
      </w:r>
      <w:r w:rsidRPr="00B3073E">
        <w:rPr>
          <w:rFonts w:ascii="Helvetica" w:eastAsia="Times New Roman" w:hAnsi="Helvetica" w:cs="Helvetica"/>
          <w:color w:val="353535"/>
          <w:sz w:val="18"/>
          <w:lang w:val="en-GB" w:eastAsia="it-IT"/>
        </w:rPr>
        <w:t> </w:t>
      </w:r>
      <w:hyperlink r:id="rId8" w:history="1">
        <w:r w:rsidRPr="00B3073E">
          <w:rPr>
            <w:rFonts w:ascii="Helvetica" w:eastAsia="Times New Roman" w:hAnsi="Helvetica" w:cs="Helvetica"/>
            <w:color w:val="0C5DA5"/>
            <w:sz w:val="18"/>
            <w:lang w:val="en-GB" w:eastAsia="it-IT"/>
          </w:rPr>
          <w:t>edit existing entries</w:t>
        </w:r>
      </w:hyperlink>
      <w:r w:rsidRPr="00B3073E">
        <w:rPr>
          <w:rFonts w:ascii="Helvetica" w:eastAsia="Times New Roman" w:hAnsi="Helvetica" w:cs="Helvetica"/>
          <w:color w:val="353535"/>
          <w:sz w:val="18"/>
          <w:szCs w:val="18"/>
          <w:shd w:val="clear" w:color="auto" w:fill="FFFFFF"/>
          <w:lang w:val="en-GB" w:eastAsia="it-IT"/>
        </w:rPr>
        <w:t>. If you have the required</w:t>
      </w:r>
      <w:r w:rsidRPr="00B3073E">
        <w:rPr>
          <w:rFonts w:ascii="Helvetica" w:eastAsia="Times New Roman" w:hAnsi="Helvetica" w:cs="Helvetica"/>
          <w:color w:val="353535"/>
          <w:sz w:val="18"/>
          <w:lang w:val="en-GB" w:eastAsia="it-IT"/>
        </w:rPr>
        <w:t> </w:t>
      </w:r>
      <w:hyperlink r:id="rId9" w:history="1">
        <w:r w:rsidRPr="00B3073E">
          <w:rPr>
            <w:rFonts w:ascii="Helvetica" w:eastAsia="Times New Roman" w:hAnsi="Helvetica" w:cs="Helvetica"/>
            <w:color w:val="0C5DA5"/>
            <w:sz w:val="18"/>
            <w:lang w:val="en-GB" w:eastAsia="it-IT"/>
          </w:rPr>
          <w:t>access rights</w:t>
        </w:r>
      </w:hyperlink>
      <w:r w:rsidRPr="00B3073E">
        <w:rPr>
          <w:rFonts w:ascii="Helvetica" w:eastAsia="Times New Roman" w:hAnsi="Helvetica" w:cs="Helvetica"/>
          <w:color w:val="353535"/>
          <w:sz w:val="18"/>
          <w:szCs w:val="18"/>
          <w:shd w:val="clear" w:color="auto" w:fill="FFFFFF"/>
          <w:lang w:val="en-GB" w:eastAsia="it-IT"/>
        </w:rPr>
        <w:t>, you can, for instance as the person responsible, add a comment or change an entry’s status. All changes made in the tracking system are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listed in a history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(saved) and can therefore be retraced. You can also be notified of changes to Tracker entries. Whatever you want to be informed about can be determined in</w:t>
      </w:r>
      <w:r w:rsidRPr="00B3073E">
        <w:rPr>
          <w:rFonts w:ascii="Helvetica" w:eastAsia="Times New Roman" w:hAnsi="Helvetica" w:cs="Helvetica"/>
          <w:color w:val="353535"/>
          <w:sz w:val="18"/>
          <w:lang w:val="en-GB" w:eastAsia="it-IT"/>
        </w:rPr>
        <w:t> </w:t>
      </w:r>
      <w:hyperlink r:id="rId10" w:history="1">
        <w:r w:rsidRPr="00B3073E">
          <w:rPr>
            <w:rFonts w:ascii="Helvetica" w:eastAsia="Times New Roman" w:hAnsi="Helvetica" w:cs="Helvetica"/>
            <w:color w:val="0C5DA5"/>
            <w:sz w:val="18"/>
            <w:lang w:val="en-GB" w:eastAsia="it-IT"/>
          </w:rPr>
          <w:t>Tracker settings</w:t>
        </w:r>
      </w:hyperlink>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eastAsia="it-IT"/>
        </w:rPr>
        <w:t xml:space="preserve">More </w:t>
      </w:r>
      <w:proofErr w:type="spellStart"/>
      <w:r w:rsidRPr="00B3073E">
        <w:rPr>
          <w:rFonts w:ascii="Helvetica" w:eastAsia="Times New Roman" w:hAnsi="Helvetica" w:cs="Helvetica"/>
          <w:color w:val="353535"/>
          <w:sz w:val="18"/>
          <w:szCs w:val="18"/>
          <w:shd w:val="clear" w:color="auto" w:fill="FFFFFF"/>
          <w:lang w:eastAsia="it-IT"/>
        </w:rPr>
        <w:t>pages</w:t>
      </w:r>
      <w:proofErr w:type="spellEnd"/>
      <w:r w:rsidRPr="00B3073E">
        <w:rPr>
          <w:rFonts w:ascii="Helvetica" w:eastAsia="Times New Roman" w:hAnsi="Helvetica" w:cs="Helvetica"/>
          <w:color w:val="353535"/>
          <w:sz w:val="18"/>
          <w:szCs w:val="18"/>
          <w:shd w:val="clear" w:color="auto" w:fill="FFFFFF"/>
          <w:lang w:eastAsia="it-IT"/>
        </w:rPr>
        <w:t xml:space="preserve"> </w:t>
      </w:r>
      <w:proofErr w:type="spellStart"/>
      <w:r w:rsidRPr="00B3073E">
        <w:rPr>
          <w:rFonts w:ascii="Helvetica" w:eastAsia="Times New Roman" w:hAnsi="Helvetica" w:cs="Helvetica"/>
          <w:color w:val="353535"/>
          <w:sz w:val="18"/>
          <w:szCs w:val="18"/>
          <w:shd w:val="clear" w:color="auto" w:fill="FFFFFF"/>
          <w:lang w:eastAsia="it-IT"/>
        </w:rPr>
        <w:t>of</w:t>
      </w:r>
      <w:proofErr w:type="spellEnd"/>
      <w:r w:rsidRPr="00B3073E">
        <w:rPr>
          <w:rFonts w:ascii="Helvetica" w:eastAsia="Times New Roman" w:hAnsi="Helvetica" w:cs="Helvetica"/>
          <w:color w:val="353535"/>
          <w:sz w:val="18"/>
          <w:szCs w:val="18"/>
          <w:shd w:val="clear" w:color="auto" w:fill="FFFFFF"/>
          <w:lang w:eastAsia="it-IT"/>
        </w:rPr>
        <w:t xml:space="preserve"> </w:t>
      </w:r>
      <w:proofErr w:type="spellStart"/>
      <w:r w:rsidRPr="00B3073E">
        <w:rPr>
          <w:rFonts w:ascii="Helvetica" w:eastAsia="Times New Roman" w:hAnsi="Helvetica" w:cs="Helvetica"/>
          <w:color w:val="353535"/>
          <w:sz w:val="18"/>
          <w:szCs w:val="18"/>
          <w:shd w:val="clear" w:color="auto" w:fill="FFFFFF"/>
          <w:lang w:eastAsia="it-IT"/>
        </w:rPr>
        <w:t>Tracker</w:t>
      </w:r>
      <w:proofErr w:type="spellEnd"/>
      <w:r w:rsidRPr="00B3073E">
        <w:rPr>
          <w:rFonts w:ascii="Helvetica" w:eastAsia="Times New Roman" w:hAnsi="Helvetica" w:cs="Helvetica"/>
          <w:color w:val="353535"/>
          <w:sz w:val="18"/>
          <w:szCs w:val="18"/>
          <w:shd w:val="clear" w:color="auto" w:fill="FFFFFF"/>
          <w:lang w:eastAsia="it-IT"/>
        </w:rPr>
        <w:t>:</w:t>
      </w:r>
      <w:r w:rsidRPr="00B3073E">
        <w:rPr>
          <w:rFonts w:ascii="Helvetica" w:eastAsia="Times New Roman" w:hAnsi="Helvetica" w:cs="Helvetica"/>
          <w:color w:val="353535"/>
          <w:sz w:val="18"/>
          <w:lang w:eastAsia="it-IT"/>
        </w:rPr>
        <w:t> </w:t>
      </w:r>
      <w:r w:rsidRPr="00B3073E">
        <w:rPr>
          <w:rFonts w:ascii="Helvetica" w:eastAsia="Times New Roman" w:hAnsi="Helvetica" w:cs="Helvetica"/>
          <w:color w:val="353535"/>
          <w:sz w:val="18"/>
          <w:szCs w:val="18"/>
          <w:lang w:eastAsia="it-IT"/>
        </w:rPr>
        <w:br/>
      </w:r>
    </w:p>
    <w:p w:rsidR="00B3073E" w:rsidRPr="00B3073E" w:rsidRDefault="00B3073E" w:rsidP="00B3073E">
      <w:pPr>
        <w:numPr>
          <w:ilvl w:val="0"/>
          <w:numId w:val="1"/>
        </w:numPr>
        <w:shd w:val="clear" w:color="auto" w:fill="FFFFFF"/>
        <w:spacing w:after="0" w:line="281" w:lineRule="atLeast"/>
        <w:ind w:left="0"/>
        <w:rPr>
          <w:rFonts w:ascii="Helvetica" w:eastAsia="Times New Roman" w:hAnsi="Helvetica" w:cs="Helvetica"/>
          <w:color w:val="353535"/>
          <w:sz w:val="18"/>
          <w:szCs w:val="18"/>
          <w:lang w:eastAsia="it-IT"/>
        </w:rPr>
      </w:pPr>
      <w:hyperlink r:id="rId11" w:history="1">
        <w:proofErr w:type="spellStart"/>
        <w:r w:rsidRPr="00B3073E">
          <w:rPr>
            <w:rFonts w:ascii="Helvetica" w:eastAsia="Times New Roman" w:hAnsi="Helvetica" w:cs="Helvetica"/>
            <w:color w:val="0C5DA5"/>
            <w:sz w:val="18"/>
            <w:lang w:eastAsia="it-IT"/>
          </w:rPr>
          <w:t>Tracker</w:t>
        </w:r>
        <w:proofErr w:type="spellEnd"/>
        <w:r w:rsidRPr="00B3073E">
          <w:rPr>
            <w:rFonts w:ascii="Helvetica" w:eastAsia="Times New Roman" w:hAnsi="Helvetica" w:cs="Helvetica"/>
            <w:color w:val="0C5DA5"/>
            <w:sz w:val="18"/>
            <w:lang w:eastAsia="it-IT"/>
          </w:rPr>
          <w:t xml:space="preserve"> interface</w:t>
        </w:r>
      </w:hyperlink>
    </w:p>
    <w:p w:rsidR="00B3073E" w:rsidRPr="00B3073E" w:rsidRDefault="00B3073E" w:rsidP="00B3073E">
      <w:pPr>
        <w:numPr>
          <w:ilvl w:val="0"/>
          <w:numId w:val="1"/>
        </w:numPr>
        <w:shd w:val="clear" w:color="auto" w:fill="FFFFFF"/>
        <w:spacing w:after="0" w:line="281" w:lineRule="atLeast"/>
        <w:ind w:left="0"/>
        <w:rPr>
          <w:rFonts w:ascii="Helvetica" w:eastAsia="Times New Roman" w:hAnsi="Helvetica" w:cs="Helvetica"/>
          <w:color w:val="353535"/>
          <w:sz w:val="18"/>
          <w:szCs w:val="18"/>
          <w:lang w:eastAsia="it-IT"/>
        </w:rPr>
      </w:pPr>
      <w:hyperlink r:id="rId12" w:history="1">
        <w:r w:rsidRPr="00B3073E">
          <w:rPr>
            <w:rFonts w:ascii="Helvetica" w:eastAsia="Times New Roman" w:hAnsi="Helvetica" w:cs="Helvetica"/>
            <w:color w:val="0C5DA5"/>
            <w:sz w:val="18"/>
            <w:lang w:eastAsia="it-IT"/>
          </w:rPr>
          <w:t xml:space="preserve">Editing a </w:t>
        </w:r>
        <w:proofErr w:type="spellStart"/>
        <w:r w:rsidRPr="00B3073E">
          <w:rPr>
            <w:rFonts w:ascii="Helvetica" w:eastAsia="Times New Roman" w:hAnsi="Helvetica" w:cs="Helvetica"/>
            <w:color w:val="0C5DA5"/>
            <w:sz w:val="18"/>
            <w:lang w:eastAsia="it-IT"/>
          </w:rPr>
          <w:t>Tracker</w:t>
        </w:r>
        <w:proofErr w:type="spellEnd"/>
        <w:r w:rsidRPr="00B3073E">
          <w:rPr>
            <w:rFonts w:ascii="Helvetica" w:eastAsia="Times New Roman" w:hAnsi="Helvetica" w:cs="Helvetica"/>
            <w:color w:val="0C5DA5"/>
            <w:sz w:val="18"/>
            <w:lang w:eastAsia="it-IT"/>
          </w:rPr>
          <w:t xml:space="preserve"> entry</w:t>
        </w:r>
      </w:hyperlink>
    </w:p>
    <w:p w:rsidR="00B3073E" w:rsidRPr="00B3073E" w:rsidRDefault="00B3073E" w:rsidP="00B3073E">
      <w:pPr>
        <w:numPr>
          <w:ilvl w:val="0"/>
          <w:numId w:val="1"/>
        </w:numPr>
        <w:shd w:val="clear" w:color="auto" w:fill="FFFFFF"/>
        <w:spacing w:after="0" w:line="281" w:lineRule="atLeast"/>
        <w:ind w:left="0"/>
        <w:rPr>
          <w:rFonts w:ascii="Helvetica" w:eastAsia="Times New Roman" w:hAnsi="Helvetica" w:cs="Helvetica"/>
          <w:color w:val="353535"/>
          <w:sz w:val="18"/>
          <w:szCs w:val="18"/>
          <w:lang w:eastAsia="it-IT"/>
        </w:rPr>
      </w:pPr>
      <w:hyperlink r:id="rId13" w:history="1">
        <w:proofErr w:type="spellStart"/>
        <w:r w:rsidRPr="00B3073E">
          <w:rPr>
            <w:rFonts w:ascii="Helvetica" w:eastAsia="Times New Roman" w:hAnsi="Helvetica" w:cs="Helvetica"/>
            <w:color w:val="0C5DA5"/>
            <w:sz w:val="18"/>
            <w:lang w:eastAsia="it-IT"/>
          </w:rPr>
          <w:t>Tracker</w:t>
        </w:r>
        <w:proofErr w:type="spellEnd"/>
        <w:r w:rsidRPr="00B3073E">
          <w:rPr>
            <w:rFonts w:ascii="Helvetica" w:eastAsia="Times New Roman" w:hAnsi="Helvetica" w:cs="Helvetica"/>
            <w:color w:val="0C5DA5"/>
            <w:sz w:val="18"/>
            <w:lang w:eastAsia="it-IT"/>
          </w:rPr>
          <w:t xml:space="preserve"> </w:t>
        </w:r>
        <w:proofErr w:type="spellStart"/>
        <w:r w:rsidRPr="00B3073E">
          <w:rPr>
            <w:rFonts w:ascii="Helvetica" w:eastAsia="Times New Roman" w:hAnsi="Helvetica" w:cs="Helvetica"/>
            <w:color w:val="0C5DA5"/>
            <w:sz w:val="18"/>
            <w:lang w:eastAsia="it-IT"/>
          </w:rPr>
          <w:t>preferences</w:t>
        </w:r>
        <w:proofErr w:type="spellEnd"/>
      </w:hyperlink>
    </w:p>
    <w:p w:rsidR="00B3073E" w:rsidRPr="00B3073E" w:rsidRDefault="00B3073E" w:rsidP="00B3073E">
      <w:pPr>
        <w:numPr>
          <w:ilvl w:val="0"/>
          <w:numId w:val="1"/>
        </w:numPr>
        <w:shd w:val="clear" w:color="auto" w:fill="FFFFFF"/>
        <w:spacing w:after="0" w:line="281" w:lineRule="atLeast"/>
        <w:ind w:left="0"/>
        <w:rPr>
          <w:rFonts w:ascii="Helvetica" w:eastAsia="Times New Roman" w:hAnsi="Helvetica" w:cs="Helvetica"/>
          <w:color w:val="353535"/>
          <w:sz w:val="18"/>
          <w:szCs w:val="18"/>
          <w:lang w:val="en-GB" w:eastAsia="it-IT"/>
        </w:rPr>
      </w:pPr>
      <w:hyperlink r:id="rId14" w:history="1">
        <w:r w:rsidRPr="00B3073E">
          <w:rPr>
            <w:rFonts w:ascii="Helvetica" w:eastAsia="Times New Roman" w:hAnsi="Helvetica" w:cs="Helvetica"/>
            <w:color w:val="0C5DA5"/>
            <w:sz w:val="18"/>
            <w:lang w:val="en-GB" w:eastAsia="it-IT"/>
          </w:rPr>
          <w:t>Tracker configuration</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only with Admin rights of the Tracker</w:t>
      </w:r>
    </w:p>
    <w:p w:rsidR="00B3073E" w:rsidRPr="00B3073E" w:rsidRDefault="00B3073E" w:rsidP="00B3073E">
      <w:pPr>
        <w:numPr>
          <w:ilvl w:val="0"/>
          <w:numId w:val="1"/>
        </w:numPr>
        <w:shd w:val="clear" w:color="auto" w:fill="FFFFFF"/>
        <w:spacing w:after="0" w:line="281" w:lineRule="atLeast"/>
        <w:ind w:left="0"/>
        <w:rPr>
          <w:rFonts w:ascii="Helvetica" w:eastAsia="Times New Roman" w:hAnsi="Helvetica" w:cs="Helvetica"/>
          <w:color w:val="353535"/>
          <w:sz w:val="18"/>
          <w:szCs w:val="18"/>
          <w:lang w:eastAsia="it-IT"/>
        </w:rPr>
      </w:pPr>
      <w:hyperlink r:id="rId15" w:history="1">
        <w:proofErr w:type="spellStart"/>
        <w:r w:rsidRPr="00B3073E">
          <w:rPr>
            <w:rFonts w:ascii="Helvetica" w:eastAsia="Times New Roman" w:hAnsi="Helvetica" w:cs="Helvetica"/>
            <w:color w:val="0C5DA5"/>
            <w:sz w:val="18"/>
            <w:lang w:eastAsia="it-IT"/>
          </w:rPr>
          <w:t>Tracker</w:t>
        </w:r>
        <w:proofErr w:type="spellEnd"/>
        <w:r w:rsidRPr="00B3073E">
          <w:rPr>
            <w:rFonts w:ascii="Helvetica" w:eastAsia="Times New Roman" w:hAnsi="Helvetica" w:cs="Helvetica"/>
            <w:color w:val="0C5DA5"/>
            <w:sz w:val="18"/>
            <w:lang w:eastAsia="it-IT"/>
          </w:rPr>
          <w:t xml:space="preserve"> </w:t>
        </w:r>
        <w:proofErr w:type="spellStart"/>
        <w:r w:rsidRPr="00B3073E">
          <w:rPr>
            <w:rFonts w:ascii="Helvetica" w:eastAsia="Times New Roman" w:hAnsi="Helvetica" w:cs="Helvetica"/>
            <w:color w:val="0C5DA5"/>
            <w:sz w:val="18"/>
            <w:lang w:eastAsia="it-IT"/>
          </w:rPr>
          <w:t>access</w:t>
        </w:r>
        <w:proofErr w:type="spellEnd"/>
        <w:r w:rsidRPr="00B3073E">
          <w:rPr>
            <w:rFonts w:ascii="Helvetica" w:eastAsia="Times New Roman" w:hAnsi="Helvetica" w:cs="Helvetica"/>
            <w:color w:val="0C5DA5"/>
            <w:sz w:val="18"/>
            <w:lang w:eastAsia="it-IT"/>
          </w:rPr>
          <w:t xml:space="preserve"> </w:t>
        </w:r>
        <w:proofErr w:type="spellStart"/>
        <w:r w:rsidRPr="00B3073E">
          <w:rPr>
            <w:rFonts w:ascii="Helvetica" w:eastAsia="Times New Roman" w:hAnsi="Helvetica" w:cs="Helvetica"/>
            <w:color w:val="0C5DA5"/>
            <w:sz w:val="18"/>
            <w:lang w:eastAsia="it-IT"/>
          </w:rPr>
          <w:t>rights</w:t>
        </w:r>
        <w:proofErr w:type="spellEnd"/>
      </w:hyperlink>
    </w:p>
    <w:p w:rsidR="00B3073E" w:rsidRPr="00B3073E" w:rsidRDefault="00B3073E" w:rsidP="00B3073E">
      <w:pPr>
        <w:numPr>
          <w:ilvl w:val="0"/>
          <w:numId w:val="1"/>
        </w:numPr>
        <w:shd w:val="clear" w:color="auto" w:fill="FFFFFF"/>
        <w:spacing w:after="0" w:line="281" w:lineRule="atLeast"/>
        <w:ind w:left="0"/>
        <w:rPr>
          <w:rFonts w:ascii="Helvetica" w:eastAsia="Times New Roman" w:hAnsi="Helvetica" w:cs="Helvetica"/>
          <w:color w:val="353535"/>
          <w:sz w:val="18"/>
          <w:szCs w:val="18"/>
          <w:lang w:val="en-GB" w:eastAsia="it-IT"/>
        </w:rPr>
      </w:pPr>
      <w:hyperlink r:id="rId16" w:history="1">
        <w:r w:rsidRPr="00B3073E">
          <w:rPr>
            <w:rFonts w:ascii="Helvetica" w:eastAsia="Times New Roman" w:hAnsi="Helvetica" w:cs="Helvetica"/>
            <w:color w:val="0C5DA5"/>
            <w:sz w:val="18"/>
            <w:lang w:val="en-GB" w:eastAsia="it-IT"/>
          </w:rPr>
          <w:t>Import TTS Tickets</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 Import Tickets from the old Trouble Ticket System (TTS).</w:t>
      </w:r>
    </w:p>
    <w:p w:rsidR="00B31A80" w:rsidRPr="00B3073E" w:rsidRDefault="00B31A80">
      <w:pPr>
        <w:rPr>
          <w:lang w:val="en-GB"/>
        </w:rPr>
      </w:pPr>
    </w:p>
    <w:p w:rsidR="00B3073E" w:rsidRPr="00B3073E" w:rsidRDefault="00B3073E" w:rsidP="00B3073E">
      <w:pPr>
        <w:shd w:val="clear" w:color="auto" w:fill="FFFFFF"/>
        <w:spacing w:after="0" w:line="240" w:lineRule="auto"/>
        <w:outlineLvl w:val="0"/>
        <w:rPr>
          <w:rFonts w:ascii="Arial" w:eastAsia="Times New Roman" w:hAnsi="Arial" w:cs="Arial"/>
          <w:color w:val="353535"/>
          <w:kern w:val="36"/>
          <w:sz w:val="31"/>
          <w:szCs w:val="31"/>
          <w:lang w:val="en-GB" w:eastAsia="it-IT"/>
        </w:rPr>
      </w:pPr>
      <w:r w:rsidRPr="00B3073E">
        <w:rPr>
          <w:rFonts w:ascii="Arial" w:eastAsia="Times New Roman" w:hAnsi="Arial" w:cs="Arial"/>
          <w:color w:val="353535"/>
          <w:kern w:val="36"/>
          <w:sz w:val="31"/>
          <w:lang w:val="en-GB" w:eastAsia="it-IT"/>
        </w:rPr>
        <w:t> </w:t>
      </w:r>
      <w:hyperlink r:id="rId17" w:history="1">
        <w:r w:rsidRPr="00B3073E">
          <w:rPr>
            <w:rFonts w:ascii="Arial" w:eastAsia="Times New Roman" w:hAnsi="Arial" w:cs="Arial"/>
            <w:color w:val="0C5DA5"/>
            <w:kern w:val="36"/>
            <w:sz w:val="31"/>
            <w:lang w:val="en-GB" w:eastAsia="it-IT"/>
          </w:rPr>
          <w:t>Tracker interface</w:t>
        </w:r>
      </w:hyperlink>
    </w:p>
    <w:p w:rsidR="00B3073E" w:rsidRPr="00B3073E" w:rsidRDefault="00B3073E" w:rsidP="00B3073E">
      <w:pPr>
        <w:spacing w:after="0" w:line="240" w:lineRule="auto"/>
        <w:rPr>
          <w:rFonts w:ascii="Times New Roman" w:eastAsia="Times New Roman" w:hAnsi="Times New Roman" w:cs="Times New Roman"/>
          <w:sz w:val="24"/>
          <w:szCs w:val="24"/>
          <w:lang w:val="en-GB"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tracking system interface</w:t>
      </w:r>
      <w:r w:rsidRPr="00B3073E">
        <w:rPr>
          <w:rFonts w:ascii="Helvetica" w:eastAsia="Times New Roman" w:hAnsi="Helvetica" w:cs="Helvetica"/>
          <w:color w:val="353535"/>
          <w:sz w:val="18"/>
          <w:szCs w:val="18"/>
          <w:shd w:val="clear" w:color="auto" w:fill="FFFFFF"/>
          <w:lang w:val="en-GB" w:eastAsia="it-IT"/>
        </w:rPr>
        <w:t>, also known as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Tracker</w:t>
      </w:r>
      <w:r w:rsidRPr="00B3073E">
        <w:rPr>
          <w:rFonts w:ascii="Helvetica" w:eastAsia="Times New Roman" w:hAnsi="Helvetica" w:cs="Helvetica"/>
          <w:color w:val="353535"/>
          <w:sz w:val="18"/>
          <w:szCs w:val="18"/>
          <w:shd w:val="clear" w:color="auto" w:fill="FFFFFF"/>
          <w:lang w:val="en-GB" w:eastAsia="it-IT"/>
        </w:rPr>
        <w:t>, displays all Tracker queues including individual categories and all entries with summary, priority, status and responsible person. You can</w:t>
      </w:r>
      <w:r w:rsidRPr="00B3073E">
        <w:rPr>
          <w:rFonts w:ascii="Helvetica" w:eastAsia="Times New Roman" w:hAnsi="Helvetica" w:cs="Helvetica"/>
          <w:color w:val="353535"/>
          <w:sz w:val="18"/>
          <w:lang w:val="en-GB" w:eastAsia="it-IT"/>
        </w:rPr>
        <w:t> </w:t>
      </w:r>
      <w:hyperlink r:id="rId18" w:history="1">
        <w:r w:rsidRPr="00B3073E">
          <w:rPr>
            <w:rFonts w:ascii="Helvetica" w:eastAsia="Times New Roman" w:hAnsi="Helvetica" w:cs="Helvetica"/>
            <w:color w:val="0C5DA5"/>
            <w:sz w:val="18"/>
            <w:lang w:val="en-GB" w:eastAsia="it-IT"/>
          </w:rPr>
          <w:t>add new tickets</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by clicking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[Add]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button. Click 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Summary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to</w:t>
      </w:r>
      <w:r w:rsidRPr="00B3073E">
        <w:rPr>
          <w:rFonts w:ascii="Helvetica" w:eastAsia="Times New Roman" w:hAnsi="Helvetica" w:cs="Helvetica"/>
          <w:color w:val="353535"/>
          <w:sz w:val="18"/>
          <w:lang w:val="en-GB" w:eastAsia="it-IT"/>
        </w:rPr>
        <w:t> </w:t>
      </w:r>
      <w:hyperlink r:id="rId19" w:history="1">
        <w:r w:rsidRPr="00B3073E">
          <w:rPr>
            <w:rFonts w:ascii="Helvetica" w:eastAsia="Times New Roman" w:hAnsi="Helvetica" w:cs="Helvetica"/>
            <w:color w:val="0C5DA5"/>
            <w:sz w:val="18"/>
            <w:lang w:val="en-GB" w:eastAsia="it-IT"/>
          </w:rPr>
          <w:t>edit existing entries</w:t>
        </w:r>
      </w:hyperlink>
      <w:r w:rsidRPr="00B3073E">
        <w:rPr>
          <w:rFonts w:ascii="Helvetica" w:eastAsia="Times New Roman" w:hAnsi="Helvetica" w:cs="Helvetica"/>
          <w:color w:val="353535"/>
          <w:sz w:val="18"/>
          <w:szCs w:val="18"/>
          <w:shd w:val="clear" w:color="auto" w:fill="FFFFFF"/>
          <w:lang w:val="en-GB" w:eastAsia="it-IT"/>
        </w:rPr>
        <w:t>. If you have the required</w:t>
      </w:r>
      <w:r w:rsidRPr="00B3073E">
        <w:rPr>
          <w:rFonts w:ascii="Helvetica" w:eastAsia="Times New Roman" w:hAnsi="Helvetica" w:cs="Helvetica"/>
          <w:color w:val="353535"/>
          <w:sz w:val="18"/>
          <w:lang w:val="en-GB" w:eastAsia="it-IT"/>
        </w:rPr>
        <w:t> </w:t>
      </w:r>
      <w:hyperlink r:id="rId20" w:history="1">
        <w:r w:rsidRPr="00B3073E">
          <w:rPr>
            <w:rFonts w:ascii="Helvetica" w:eastAsia="Times New Roman" w:hAnsi="Helvetica" w:cs="Helvetica"/>
            <w:color w:val="0C5DA5"/>
            <w:sz w:val="18"/>
            <w:lang w:val="en-GB" w:eastAsia="it-IT"/>
          </w:rPr>
          <w:t>access rights</w:t>
        </w:r>
      </w:hyperlink>
      <w:r w:rsidRPr="00B3073E">
        <w:rPr>
          <w:rFonts w:ascii="Helvetica" w:eastAsia="Times New Roman" w:hAnsi="Helvetica" w:cs="Helvetica"/>
          <w:color w:val="353535"/>
          <w:sz w:val="18"/>
          <w:szCs w:val="18"/>
          <w:shd w:val="clear" w:color="auto" w:fill="FFFFFF"/>
          <w:lang w:val="en-GB" w:eastAsia="it-IT"/>
        </w:rPr>
        <w:t>, you can for instance, as the person responsible, add a comment or change an entry’s status. All changes made in the tracking system are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listed in a history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(saved) and can therefore be retraced.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 interface is set up as follows: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On the top left in the 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Tracker queue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you can select the queue which concerns or interests you. On the right side you will see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[Add]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button to</w:t>
      </w:r>
      <w:r w:rsidRPr="00B3073E">
        <w:rPr>
          <w:rFonts w:ascii="Helvetica" w:eastAsia="Times New Roman" w:hAnsi="Helvetica" w:cs="Helvetica"/>
          <w:color w:val="353535"/>
          <w:sz w:val="18"/>
          <w:lang w:val="en-GB" w:eastAsia="it-IT"/>
        </w:rPr>
        <w:t> </w:t>
      </w:r>
      <w:hyperlink r:id="rId21" w:history="1">
        <w:r w:rsidRPr="00B3073E">
          <w:rPr>
            <w:rFonts w:ascii="Helvetica" w:eastAsia="Times New Roman" w:hAnsi="Helvetica" w:cs="Helvetica"/>
            <w:color w:val="0C5DA5"/>
            <w:sz w:val="18"/>
            <w:lang w:val="en-GB" w:eastAsia="it-IT"/>
          </w:rPr>
          <w:t>add new tickets</w:t>
        </w:r>
      </w:hyperlink>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Below that is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navigation bar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including various selection boxes as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filters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and a text field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search</w:t>
      </w:r>
      <w:r w:rsidRPr="00B3073E">
        <w:rPr>
          <w:rFonts w:ascii="Helvetica" w:eastAsia="Times New Roman" w:hAnsi="Helvetica" w:cs="Helvetica"/>
          <w:color w:val="353535"/>
          <w:sz w:val="18"/>
          <w:szCs w:val="18"/>
          <w:shd w:val="clear" w:color="auto" w:fill="FFFFFF"/>
          <w:lang w:val="en-GB" w:eastAsia="it-IT"/>
        </w:rPr>
        <w:t>. All search and filter criteria respectively can be combined. Use the arrows to scroll through the list or the double arrows to go to the top or the bottom of the list. You can also use the symbol to hide/unhide any columns. This can also be preset by your system administrator.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These are the available filter and selection criteria:</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p>
    <w:p w:rsidR="00B3073E" w:rsidRPr="00B3073E" w:rsidRDefault="00B3073E" w:rsidP="00B3073E">
      <w:pPr>
        <w:numPr>
          <w:ilvl w:val="0"/>
          <w:numId w:val="2"/>
        </w:numPr>
        <w:shd w:val="clear" w:color="auto" w:fill="FFFFFF"/>
        <w:spacing w:after="0" w:line="281" w:lineRule="atLeast"/>
        <w:ind w:left="0"/>
        <w:rPr>
          <w:rFonts w:ascii="Helvetica" w:eastAsia="Times New Roman" w:hAnsi="Helvetica" w:cs="Helvetica"/>
          <w:color w:val="353535"/>
          <w:sz w:val="18"/>
          <w:szCs w:val="18"/>
          <w:lang w:val="en-GB" w:eastAsia="it-IT"/>
        </w:rPr>
      </w:pPr>
      <w:hyperlink r:id="rId22" w:history="1">
        <w:r w:rsidRPr="00B3073E">
          <w:rPr>
            <w:rFonts w:ascii="Helvetica" w:eastAsia="Times New Roman" w:hAnsi="Helvetica" w:cs="Helvetica"/>
            <w:b/>
            <w:bCs/>
            <w:color w:val="0C5DA5"/>
            <w:sz w:val="18"/>
            <w:lang w:val="en-GB" w:eastAsia="it-IT"/>
          </w:rPr>
          <w:t>Category</w:t>
        </w:r>
      </w:hyperlink>
      <w:r w:rsidRPr="00B3073E">
        <w:rPr>
          <w:rFonts w:ascii="Helvetica" w:eastAsia="Times New Roman" w:hAnsi="Helvetica" w:cs="Helvetica"/>
          <w:color w:val="353535"/>
          <w:sz w:val="18"/>
          <w:szCs w:val="18"/>
          <w:lang w:val="en-GB" w:eastAsia="it-IT"/>
        </w:rPr>
        <w:t>: you can create a Tracker category in the</w:t>
      </w:r>
      <w:r w:rsidRPr="00B3073E">
        <w:rPr>
          <w:rFonts w:ascii="Helvetica" w:eastAsia="Times New Roman" w:hAnsi="Helvetica" w:cs="Helvetica"/>
          <w:color w:val="353535"/>
          <w:sz w:val="18"/>
          <w:lang w:val="en-GB" w:eastAsia="it-IT"/>
        </w:rPr>
        <w:t> </w:t>
      </w:r>
      <w:hyperlink r:id="rId23" w:history="1">
        <w:r w:rsidRPr="00B3073E">
          <w:rPr>
            <w:rFonts w:ascii="Helvetica" w:eastAsia="Times New Roman" w:hAnsi="Helvetica" w:cs="Helvetica"/>
            <w:color w:val="0C5DA5"/>
            <w:sz w:val="18"/>
            <w:lang w:val="en-GB" w:eastAsia="it-IT"/>
          </w:rPr>
          <w:t>Tracker configuration</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 automatically assign a</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responsible person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for a Tracker entry. It is possible to filter according to these categories thereby limiting the entries displayed.</w:t>
      </w:r>
    </w:p>
    <w:p w:rsidR="00B3073E" w:rsidRPr="00B3073E" w:rsidRDefault="00B3073E" w:rsidP="00B3073E">
      <w:pPr>
        <w:numPr>
          <w:ilvl w:val="0"/>
          <w:numId w:val="2"/>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Version</w:t>
      </w:r>
      <w:r w:rsidRPr="00B3073E">
        <w:rPr>
          <w:rFonts w:ascii="Helvetica" w:eastAsia="Times New Roman" w:hAnsi="Helvetica" w:cs="Helvetica"/>
          <w:color w:val="353535"/>
          <w:sz w:val="18"/>
          <w:szCs w:val="18"/>
          <w:lang w:val="en-GB" w:eastAsia="it-IT"/>
        </w:rPr>
        <w:t>: It is possible to configure different Tracker versions thereby drawing on different development stages as criteria for the tracking system.</w:t>
      </w:r>
    </w:p>
    <w:p w:rsidR="00B3073E" w:rsidRPr="00B3073E" w:rsidRDefault="00B3073E" w:rsidP="00B3073E">
      <w:pPr>
        <w:numPr>
          <w:ilvl w:val="0"/>
          <w:numId w:val="2"/>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Status</w:t>
      </w:r>
      <w:r w:rsidRPr="00B3073E">
        <w:rPr>
          <w:rFonts w:ascii="Helvetica" w:eastAsia="Times New Roman" w:hAnsi="Helvetica" w:cs="Helvetica"/>
          <w:color w:val="353535"/>
          <w:sz w:val="18"/>
          <w:szCs w:val="18"/>
          <w:lang w:val="en-GB" w:eastAsia="it-IT"/>
        </w:rPr>
        <w:t>: In addition to the predefined status you can configure your own Tracker-queue- specific status.</w:t>
      </w:r>
    </w:p>
    <w:p w:rsidR="00B3073E" w:rsidRPr="00B3073E" w:rsidRDefault="00B3073E" w:rsidP="00B3073E">
      <w:pPr>
        <w:numPr>
          <w:ilvl w:val="0"/>
          <w:numId w:val="2"/>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Assigned to</w:t>
      </w:r>
      <w:r w:rsidRPr="00B3073E">
        <w:rPr>
          <w:rFonts w:ascii="Helvetica" w:eastAsia="Times New Roman" w:hAnsi="Helvetica" w:cs="Helvetica"/>
          <w:color w:val="353535"/>
          <w:sz w:val="18"/>
          <w:szCs w:val="18"/>
          <w:lang w:val="en-GB" w:eastAsia="it-IT"/>
        </w:rPr>
        <w:t>: Here you can choose from 'all', 'user groups' or individual 'users'. Accordingly, only this respective person’s tickets will be listed. The assignment of a responsible person can take place either by way of a</w:t>
      </w:r>
      <w:r w:rsidRPr="00B3073E">
        <w:rPr>
          <w:rFonts w:ascii="Helvetica" w:eastAsia="Times New Roman" w:hAnsi="Helvetica" w:cs="Helvetica"/>
          <w:color w:val="353535"/>
          <w:sz w:val="18"/>
          <w:lang w:val="en-GB" w:eastAsia="it-IT"/>
        </w:rPr>
        <w:t> </w:t>
      </w:r>
      <w:hyperlink r:id="rId24" w:history="1">
        <w:r w:rsidRPr="00B3073E">
          <w:rPr>
            <w:rFonts w:ascii="Helvetica" w:eastAsia="Times New Roman" w:hAnsi="Helvetica" w:cs="Helvetica"/>
            <w:color w:val="0C5DA5"/>
            <w:sz w:val="18"/>
            <w:lang w:val="en-GB" w:eastAsia="it-IT"/>
          </w:rPr>
          <w:t>category</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or the Tracker entry.</w:t>
      </w:r>
    </w:p>
    <w:p w:rsidR="00B3073E" w:rsidRPr="00B3073E" w:rsidRDefault="00B3073E" w:rsidP="00B3073E">
      <w:pPr>
        <w:numPr>
          <w:ilvl w:val="0"/>
          <w:numId w:val="2"/>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Created by</w:t>
      </w:r>
      <w:r w:rsidRPr="00B3073E">
        <w:rPr>
          <w:rFonts w:ascii="Helvetica" w:eastAsia="Times New Roman" w:hAnsi="Helvetica" w:cs="Helvetica"/>
          <w:color w:val="353535"/>
          <w:sz w:val="18"/>
          <w:szCs w:val="18"/>
          <w:lang w:val="en-GB" w:eastAsia="it-IT"/>
        </w:rPr>
        <w:t>: Shows all users who have access rights in the selection box.</w:t>
      </w:r>
    </w:p>
    <w:p w:rsidR="00B3073E" w:rsidRPr="00B3073E" w:rsidRDefault="00B3073E" w:rsidP="00B3073E">
      <w:pPr>
        <w:spacing w:after="0" w:line="240" w:lineRule="auto"/>
        <w:rPr>
          <w:rFonts w:ascii="Times New Roman" w:eastAsia="Times New Roman" w:hAnsi="Times New Roman" w:cs="Times New Roman"/>
          <w:sz w:val="24"/>
          <w:szCs w:val="24"/>
          <w:lang w:val="en-GB" w:eastAsia="it-IT"/>
        </w:rPr>
      </w:pPr>
      <w:r w:rsidRPr="00B3073E">
        <w:rPr>
          <w:rFonts w:ascii="Helvetica" w:eastAsia="Times New Roman" w:hAnsi="Helvetica" w:cs="Helvetica"/>
          <w:color w:val="353535"/>
          <w:sz w:val="18"/>
          <w:szCs w:val="18"/>
          <w:lang w:val="en-GB" w:eastAsia="it-IT"/>
        </w:rPr>
        <w:lastRenderedPageBreak/>
        <w:br/>
      </w:r>
      <w:r w:rsidRPr="00B3073E">
        <w:rPr>
          <w:rFonts w:ascii="Helvetica" w:eastAsia="Times New Roman" w:hAnsi="Helvetica" w:cs="Helvetica"/>
          <w:color w:val="353535"/>
          <w:sz w:val="18"/>
          <w:szCs w:val="18"/>
          <w:shd w:val="clear" w:color="auto" w:fill="FFFFFF"/>
          <w:lang w:val="en-GB" w:eastAsia="it-IT"/>
        </w:rPr>
        <w:t>The Tracker entry (ticket) list also indicates the following columns which you can use to sort the list by clicking on the column header (text marked in blue):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p>
    <w:p w:rsidR="00B3073E" w:rsidRPr="00B3073E" w:rsidRDefault="00B3073E" w:rsidP="00B3073E">
      <w:pPr>
        <w:numPr>
          <w:ilvl w:val="0"/>
          <w:numId w:val="3"/>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ID</w:t>
      </w:r>
      <w:r w:rsidRPr="00B3073E">
        <w:rPr>
          <w:rFonts w:ascii="Helvetica" w:eastAsia="Times New Roman" w:hAnsi="Helvetica" w:cs="Helvetica"/>
          <w:color w:val="353535"/>
          <w:sz w:val="18"/>
          <w:szCs w:val="18"/>
          <w:lang w:val="en-GB" w:eastAsia="it-IT"/>
        </w:rPr>
        <w:t>: Ongoing (</w:t>
      </w:r>
      <w:proofErr w:type="spellStart"/>
      <w:r w:rsidRPr="00B3073E">
        <w:rPr>
          <w:rFonts w:ascii="Helvetica" w:eastAsia="Times New Roman" w:hAnsi="Helvetica" w:cs="Helvetica"/>
          <w:color w:val="353535"/>
          <w:sz w:val="18"/>
          <w:szCs w:val="18"/>
          <w:lang w:val="en-GB" w:eastAsia="it-IT"/>
        </w:rPr>
        <w:t>destinctive</w:t>
      </w:r>
      <w:proofErr w:type="spellEnd"/>
      <w:r w:rsidRPr="00B3073E">
        <w:rPr>
          <w:rFonts w:ascii="Helvetica" w:eastAsia="Times New Roman" w:hAnsi="Helvetica" w:cs="Helvetica"/>
          <w:color w:val="353535"/>
          <w:sz w:val="18"/>
          <w:szCs w:val="18"/>
          <w:lang w:val="en-GB" w:eastAsia="it-IT"/>
        </w:rPr>
        <w:t>) ticket number, which for example can be given to clients to identify the ticket. The number is automatically generated by the system and cannot be changed.</w:t>
      </w:r>
    </w:p>
    <w:p w:rsidR="00B3073E" w:rsidRPr="00B3073E" w:rsidRDefault="00B3073E" w:rsidP="00B3073E">
      <w:pPr>
        <w:numPr>
          <w:ilvl w:val="0"/>
          <w:numId w:val="3"/>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Summary</w:t>
      </w:r>
      <w:r w:rsidRPr="00B3073E">
        <w:rPr>
          <w:rFonts w:ascii="Helvetica" w:eastAsia="Times New Roman" w:hAnsi="Helvetica" w:cs="Helvetica"/>
          <w:color w:val="353535"/>
          <w:sz w:val="18"/>
          <w:szCs w:val="18"/>
          <w:lang w:val="en-GB" w:eastAsia="it-IT"/>
        </w:rPr>
        <w:t>: Displays the title or a short summary of the entry. Click on the text to open and</w:t>
      </w:r>
      <w:r w:rsidRPr="00B3073E">
        <w:rPr>
          <w:rFonts w:ascii="Helvetica" w:eastAsia="Times New Roman" w:hAnsi="Helvetica" w:cs="Helvetica"/>
          <w:color w:val="353535"/>
          <w:sz w:val="18"/>
          <w:lang w:val="en-GB" w:eastAsia="it-IT"/>
        </w:rPr>
        <w:t> </w:t>
      </w:r>
      <w:hyperlink r:id="rId25" w:history="1">
        <w:r w:rsidRPr="00B3073E">
          <w:rPr>
            <w:rFonts w:ascii="Helvetica" w:eastAsia="Times New Roman" w:hAnsi="Helvetica" w:cs="Helvetica"/>
            <w:color w:val="0C5DA5"/>
            <w:sz w:val="18"/>
            <w:lang w:val="en-GB" w:eastAsia="it-IT"/>
          </w:rPr>
          <w:t>edit the entry</w:t>
        </w:r>
      </w:hyperlink>
      <w:r w:rsidRPr="00B3073E">
        <w:rPr>
          <w:rFonts w:ascii="Helvetica" w:eastAsia="Times New Roman" w:hAnsi="Helvetica" w:cs="Helvetica"/>
          <w:color w:val="353535"/>
          <w:sz w:val="18"/>
          <w:szCs w:val="18"/>
          <w:lang w:val="en-GB" w:eastAsia="it-IT"/>
        </w:rPr>
        <w:t>.</w:t>
      </w:r>
    </w:p>
    <w:p w:rsidR="00B3073E" w:rsidRPr="00B3073E" w:rsidRDefault="00B3073E" w:rsidP="00B3073E">
      <w:pPr>
        <w:numPr>
          <w:ilvl w:val="0"/>
          <w:numId w:val="3"/>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Date opened</w:t>
      </w:r>
      <w:r w:rsidRPr="00B3073E">
        <w:rPr>
          <w:rFonts w:ascii="Helvetica" w:eastAsia="Times New Roman" w:hAnsi="Helvetica" w:cs="Helvetica"/>
          <w:color w:val="353535"/>
          <w:sz w:val="18"/>
          <w:szCs w:val="18"/>
          <w:lang w:val="en-GB" w:eastAsia="it-IT"/>
        </w:rPr>
        <w:t>: Displays the date the entry was created. This is also automatically set by the system and cannot be changed.</w:t>
      </w:r>
    </w:p>
    <w:p w:rsidR="00B3073E" w:rsidRPr="00B3073E" w:rsidRDefault="00B3073E" w:rsidP="00B3073E">
      <w:pPr>
        <w:numPr>
          <w:ilvl w:val="0"/>
          <w:numId w:val="3"/>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Priority</w:t>
      </w:r>
      <w:r w:rsidRPr="00B3073E">
        <w:rPr>
          <w:rFonts w:ascii="Helvetica" w:eastAsia="Times New Roman" w:hAnsi="Helvetica" w:cs="Helvetica"/>
          <w:color w:val="353535"/>
          <w:sz w:val="18"/>
          <w:szCs w:val="18"/>
          <w:lang w:val="en-GB" w:eastAsia="it-IT"/>
        </w:rPr>
        <w:t>: You can set or change the priority when you</w:t>
      </w:r>
      <w:r w:rsidRPr="00B3073E">
        <w:rPr>
          <w:rFonts w:ascii="Helvetica" w:eastAsia="Times New Roman" w:hAnsi="Helvetica" w:cs="Helvetica"/>
          <w:color w:val="353535"/>
          <w:sz w:val="18"/>
          <w:lang w:val="en-GB" w:eastAsia="it-IT"/>
        </w:rPr>
        <w:t> </w:t>
      </w:r>
      <w:hyperlink r:id="rId26" w:history="1">
        <w:r w:rsidRPr="00B3073E">
          <w:rPr>
            <w:rFonts w:ascii="Helvetica" w:eastAsia="Times New Roman" w:hAnsi="Helvetica" w:cs="Helvetica"/>
            <w:color w:val="0C5DA5"/>
            <w:sz w:val="18"/>
            <w:lang w:val="en-GB" w:eastAsia="it-IT"/>
          </w:rPr>
          <w:t>edit the entry</w:t>
        </w:r>
      </w:hyperlink>
      <w:r w:rsidRPr="00B3073E">
        <w:rPr>
          <w:rFonts w:ascii="Helvetica" w:eastAsia="Times New Roman" w:hAnsi="Helvetica" w:cs="Helvetica"/>
          <w:color w:val="353535"/>
          <w:sz w:val="18"/>
          <w:szCs w:val="18"/>
          <w:lang w:val="en-GB" w:eastAsia="it-IT"/>
        </w:rPr>
        <w:t>.</w:t>
      </w:r>
    </w:p>
    <w:p w:rsidR="00B3073E" w:rsidRPr="00B3073E" w:rsidRDefault="00B3073E" w:rsidP="00B3073E">
      <w:pPr>
        <w:numPr>
          <w:ilvl w:val="0"/>
          <w:numId w:val="3"/>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Votes</w:t>
      </w:r>
      <w:r w:rsidRPr="00B3073E">
        <w:rPr>
          <w:rFonts w:ascii="Helvetica" w:eastAsia="Times New Roman" w:hAnsi="Helvetica" w:cs="Helvetica"/>
          <w:color w:val="353535"/>
          <w:sz w:val="18"/>
          <w:szCs w:val="18"/>
          <w:lang w:val="en-GB" w:eastAsia="it-IT"/>
        </w:rPr>
        <w:t>: The tracking system administrator can determine in the</w:t>
      </w:r>
      <w:r w:rsidRPr="00B3073E">
        <w:rPr>
          <w:rFonts w:ascii="Helvetica" w:eastAsia="Times New Roman" w:hAnsi="Helvetica" w:cs="Helvetica"/>
          <w:color w:val="353535"/>
          <w:sz w:val="18"/>
          <w:lang w:val="en-GB" w:eastAsia="it-IT"/>
        </w:rPr>
        <w:t> </w:t>
      </w:r>
      <w:hyperlink r:id="rId27" w:history="1">
        <w:r w:rsidRPr="00B3073E">
          <w:rPr>
            <w:rFonts w:ascii="Helvetica" w:eastAsia="Times New Roman" w:hAnsi="Helvetica" w:cs="Helvetica"/>
            <w:color w:val="0C5DA5"/>
            <w:sz w:val="18"/>
            <w:lang w:val="en-GB" w:eastAsia="it-IT"/>
          </w:rPr>
          <w:t>configuration</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 xml:space="preserve">whether you can vote for a Tracker queue. For instance, this is used in the </w:t>
      </w:r>
      <w:proofErr w:type="spellStart"/>
      <w:r w:rsidRPr="00B3073E">
        <w:rPr>
          <w:rFonts w:ascii="Helvetica" w:eastAsia="Times New Roman" w:hAnsi="Helvetica" w:cs="Helvetica"/>
          <w:color w:val="353535"/>
          <w:sz w:val="18"/>
          <w:szCs w:val="18"/>
          <w:lang w:val="en-GB" w:eastAsia="it-IT"/>
        </w:rPr>
        <w:t>eGroupWare</w:t>
      </w:r>
      <w:proofErr w:type="spellEnd"/>
      <w:r w:rsidRPr="00B3073E">
        <w:rPr>
          <w:rFonts w:ascii="Helvetica" w:eastAsia="Times New Roman" w:hAnsi="Helvetica" w:cs="Helvetica"/>
          <w:color w:val="353535"/>
          <w:sz w:val="18"/>
          <w:szCs w:val="18"/>
          <w:lang w:val="en-GB" w:eastAsia="it-IT"/>
        </w:rPr>
        <w:t xml:space="preserve"> Project for the relevance of bug reports.</w:t>
      </w:r>
    </w:p>
    <w:p w:rsidR="00B3073E" w:rsidRPr="00B3073E" w:rsidRDefault="00B3073E" w:rsidP="00B3073E">
      <w:pPr>
        <w:numPr>
          <w:ilvl w:val="0"/>
          <w:numId w:val="3"/>
        </w:numPr>
        <w:shd w:val="clear" w:color="auto" w:fill="FFFFFF"/>
        <w:spacing w:after="0" w:line="281" w:lineRule="atLeast"/>
        <w:ind w:left="0"/>
        <w:rPr>
          <w:rFonts w:ascii="Helvetica" w:eastAsia="Times New Roman" w:hAnsi="Helvetica" w:cs="Helvetica"/>
          <w:color w:val="353535"/>
          <w:sz w:val="18"/>
          <w:szCs w:val="18"/>
          <w:lang w:eastAsia="it-IT"/>
        </w:rPr>
      </w:pPr>
      <w:r w:rsidRPr="00B3073E">
        <w:rPr>
          <w:rFonts w:ascii="Helvetica" w:eastAsia="Times New Roman" w:hAnsi="Helvetica" w:cs="Helvetica"/>
          <w:b/>
          <w:bCs/>
          <w:color w:val="353535"/>
          <w:sz w:val="18"/>
          <w:lang w:val="en-GB" w:eastAsia="it-IT"/>
        </w:rPr>
        <w:t>Bounties</w:t>
      </w:r>
      <w:r w:rsidRPr="00B3073E">
        <w:rPr>
          <w:rFonts w:ascii="Helvetica" w:eastAsia="Times New Roman" w:hAnsi="Helvetica" w:cs="Helvetica"/>
          <w:color w:val="353535"/>
          <w:sz w:val="18"/>
          <w:szCs w:val="18"/>
          <w:lang w:val="en-GB" w:eastAsia="it-IT"/>
        </w:rPr>
        <w:t>: The tracking system administrator can determine in the</w:t>
      </w:r>
      <w:r w:rsidRPr="00B3073E">
        <w:rPr>
          <w:rFonts w:ascii="Helvetica" w:eastAsia="Times New Roman" w:hAnsi="Helvetica" w:cs="Helvetica"/>
          <w:color w:val="353535"/>
          <w:sz w:val="18"/>
          <w:lang w:val="en-GB" w:eastAsia="it-IT"/>
        </w:rPr>
        <w:t> </w:t>
      </w:r>
      <w:hyperlink r:id="rId28" w:history="1">
        <w:r w:rsidRPr="00B3073E">
          <w:rPr>
            <w:rFonts w:ascii="Helvetica" w:eastAsia="Times New Roman" w:hAnsi="Helvetica" w:cs="Helvetica"/>
            <w:color w:val="0C5DA5"/>
            <w:sz w:val="18"/>
            <w:lang w:val="en-GB" w:eastAsia="it-IT"/>
          </w:rPr>
          <w:t>configuration</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 xml:space="preserve">whether you can enter a premium for a Tracker queue. A premium first appears when the administrator confirms receipt of payment. </w:t>
      </w:r>
      <w:proofErr w:type="spellStart"/>
      <w:r w:rsidRPr="00B3073E">
        <w:rPr>
          <w:rFonts w:ascii="Helvetica" w:eastAsia="Times New Roman" w:hAnsi="Helvetica" w:cs="Helvetica"/>
          <w:color w:val="353535"/>
          <w:sz w:val="18"/>
          <w:szCs w:val="18"/>
          <w:lang w:eastAsia="it-IT"/>
        </w:rPr>
        <w:t>This</w:t>
      </w:r>
      <w:proofErr w:type="spellEnd"/>
      <w:r w:rsidRPr="00B3073E">
        <w:rPr>
          <w:rFonts w:ascii="Helvetica" w:eastAsia="Times New Roman" w:hAnsi="Helvetica" w:cs="Helvetica"/>
          <w:color w:val="353535"/>
          <w:sz w:val="18"/>
          <w:szCs w:val="18"/>
          <w:lang w:eastAsia="it-IT"/>
        </w:rPr>
        <w:t xml:space="preserve"> can </w:t>
      </w:r>
      <w:proofErr w:type="spellStart"/>
      <w:r w:rsidRPr="00B3073E">
        <w:rPr>
          <w:rFonts w:ascii="Helvetica" w:eastAsia="Times New Roman" w:hAnsi="Helvetica" w:cs="Helvetica"/>
          <w:color w:val="353535"/>
          <w:sz w:val="18"/>
          <w:szCs w:val="18"/>
          <w:lang w:eastAsia="it-IT"/>
        </w:rPr>
        <w:t>be</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used</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for</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example</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for</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feature</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requests</w:t>
      </w:r>
      <w:proofErr w:type="spellEnd"/>
      <w:r w:rsidRPr="00B3073E">
        <w:rPr>
          <w:rFonts w:ascii="Helvetica" w:eastAsia="Times New Roman" w:hAnsi="Helvetica" w:cs="Helvetica"/>
          <w:color w:val="353535"/>
          <w:sz w:val="18"/>
          <w:szCs w:val="18"/>
          <w:lang w:eastAsia="it-IT"/>
        </w:rPr>
        <w:t>.</w:t>
      </w:r>
    </w:p>
    <w:p w:rsidR="00B3073E" w:rsidRPr="00B3073E" w:rsidRDefault="00B3073E" w:rsidP="00B3073E">
      <w:pPr>
        <w:numPr>
          <w:ilvl w:val="0"/>
          <w:numId w:val="3"/>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eastAsia="it-IT"/>
        </w:rPr>
        <w:fldChar w:fldCharType="begin"/>
      </w:r>
      <w:r w:rsidRPr="00B3073E">
        <w:rPr>
          <w:rFonts w:ascii="Helvetica" w:eastAsia="Times New Roman" w:hAnsi="Helvetica" w:cs="Helvetica"/>
          <w:color w:val="353535"/>
          <w:sz w:val="18"/>
          <w:szCs w:val="18"/>
          <w:lang w:val="en-GB" w:eastAsia="it-IT"/>
        </w:rPr>
        <w:instrText xml:space="preserve"> INCLUDEPICTURE "http://community.egroupware.org/egw/phpgwapi/templates/default/images/check.png" \* MERGEFORMATINET </w:instrText>
      </w:r>
      <w:r w:rsidRPr="00B3073E">
        <w:rPr>
          <w:rFonts w:ascii="Helvetica" w:eastAsia="Times New Roman" w:hAnsi="Helvetica" w:cs="Helvetica"/>
          <w:color w:val="353535"/>
          <w:sz w:val="18"/>
          <w:szCs w:val="18"/>
          <w:lang w:eastAsia="it-IT"/>
        </w:rPr>
        <w:fldChar w:fldCharType="separate"/>
      </w:r>
      <w:r w:rsidRPr="00B3073E">
        <w:rPr>
          <w:rFonts w:ascii="Helvetica" w:eastAsia="Times New Roman" w:hAnsi="Helvetica" w:cs="Helvetica"/>
          <w:color w:val="353535"/>
          <w:sz w:val="18"/>
          <w:szCs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sidRPr="00B3073E">
        <w:rPr>
          <w:rFonts w:ascii="Helvetica" w:eastAsia="Times New Roman" w:hAnsi="Helvetica" w:cs="Helvetica"/>
          <w:color w:val="353535"/>
          <w:sz w:val="18"/>
          <w:szCs w:val="18"/>
          <w:lang w:eastAsia="it-IT"/>
        </w:rPr>
        <w:fldChar w:fldCharType="end"/>
      </w:r>
      <w:r w:rsidRPr="00B3073E">
        <w:rPr>
          <w:rFonts w:ascii="Helvetica" w:eastAsia="Times New Roman" w:hAnsi="Helvetica" w:cs="Helvetica"/>
          <w:color w:val="353535"/>
          <w:sz w:val="18"/>
          <w:szCs w:val="18"/>
          <w:lang w:val="en-GB" w:eastAsia="it-IT"/>
        </w:rPr>
        <w:t>: Use this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select all entries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or individual entries by clicking on the 'blank box' []. As Tracker administrator you can use the selection boxes located below the list (and only visible to administrators) to change multiple entries simultaneously. To do this, determine for the individual selection boxes whether, or which respectively, changes should be made and then click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[Update]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button. The changes will then be made for all the Tracker entries selected.</w:t>
      </w:r>
    </w:p>
    <w:p w:rsidR="00B3073E" w:rsidRDefault="00B3073E">
      <w:pPr>
        <w:rPr>
          <w:lang w:val="en-GB"/>
        </w:rPr>
      </w:pPr>
    </w:p>
    <w:p w:rsidR="00B3073E" w:rsidRPr="00B3073E" w:rsidRDefault="00B3073E" w:rsidP="00B3073E">
      <w:pPr>
        <w:shd w:val="clear" w:color="auto" w:fill="FFFFFF"/>
        <w:spacing w:after="0" w:line="240" w:lineRule="auto"/>
        <w:outlineLvl w:val="0"/>
        <w:rPr>
          <w:rFonts w:ascii="Arial" w:eastAsia="Times New Roman" w:hAnsi="Arial" w:cs="Arial"/>
          <w:color w:val="353535"/>
          <w:kern w:val="36"/>
          <w:sz w:val="31"/>
          <w:szCs w:val="31"/>
          <w:lang w:val="en-GB" w:eastAsia="it-IT"/>
        </w:rPr>
      </w:pPr>
      <w:r w:rsidRPr="00B3073E">
        <w:rPr>
          <w:rFonts w:ascii="Arial" w:eastAsia="Times New Roman" w:hAnsi="Arial" w:cs="Arial"/>
          <w:color w:val="353535"/>
          <w:kern w:val="36"/>
          <w:sz w:val="31"/>
          <w:lang w:val="en-GB" w:eastAsia="it-IT"/>
        </w:rPr>
        <w:t> </w:t>
      </w:r>
      <w:hyperlink r:id="rId29" w:history="1">
        <w:r w:rsidRPr="00B3073E">
          <w:rPr>
            <w:rFonts w:ascii="Arial" w:eastAsia="Times New Roman" w:hAnsi="Arial" w:cs="Arial"/>
            <w:color w:val="0C5DA5"/>
            <w:kern w:val="36"/>
            <w:sz w:val="31"/>
            <w:lang w:val="en-GB" w:eastAsia="it-IT"/>
          </w:rPr>
          <w:t>Editing a Tracker entry</w:t>
        </w:r>
      </w:hyperlink>
    </w:p>
    <w:p w:rsidR="00B3073E" w:rsidRPr="00B3073E" w:rsidRDefault="00B3073E" w:rsidP="00B3073E">
      <w:pPr>
        <w:spacing w:after="0" w:line="240" w:lineRule="auto"/>
        <w:rPr>
          <w:rFonts w:ascii="Times New Roman" w:eastAsia="Times New Roman" w:hAnsi="Times New Roman" w:cs="Times New Roman"/>
          <w:sz w:val="24"/>
          <w:szCs w:val="24"/>
          <w:lang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You can add a</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new Tracker entry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by clicking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[Add]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button in the</w:t>
      </w:r>
      <w:r w:rsidRPr="00B3073E">
        <w:rPr>
          <w:rFonts w:ascii="Helvetica" w:eastAsia="Times New Roman" w:hAnsi="Helvetica" w:cs="Helvetica"/>
          <w:color w:val="353535"/>
          <w:sz w:val="18"/>
          <w:lang w:val="en-GB" w:eastAsia="it-IT"/>
        </w:rPr>
        <w:t> </w:t>
      </w:r>
      <w:hyperlink r:id="rId30" w:history="1">
        <w:r w:rsidRPr="00B3073E">
          <w:rPr>
            <w:rFonts w:ascii="Helvetica" w:eastAsia="Times New Roman" w:hAnsi="Helvetica" w:cs="Helvetica"/>
            <w:color w:val="0C5DA5"/>
            <w:sz w:val="18"/>
            <w:lang w:val="en-GB" w:eastAsia="it-IT"/>
          </w:rPr>
          <w:t>Tracker interface</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located at the top right. A window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edit Tracker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will open. However,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status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undo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fields remain hidden until the first time you</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[Save]</w:t>
      </w:r>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 fields you are permitted to change depend on your</w:t>
      </w:r>
      <w:r w:rsidRPr="00B3073E">
        <w:rPr>
          <w:rFonts w:ascii="Helvetica" w:eastAsia="Times New Roman" w:hAnsi="Helvetica" w:cs="Helvetica"/>
          <w:color w:val="353535"/>
          <w:sz w:val="18"/>
          <w:lang w:val="en-GB" w:eastAsia="it-IT"/>
        </w:rPr>
        <w:t> </w:t>
      </w:r>
      <w:hyperlink r:id="rId31" w:history="1">
        <w:r w:rsidRPr="00B3073E">
          <w:rPr>
            <w:rFonts w:ascii="Helvetica" w:eastAsia="Times New Roman" w:hAnsi="Helvetica" w:cs="Helvetica"/>
            <w:color w:val="0C5DA5"/>
            <w:sz w:val="18"/>
            <w:lang w:val="en-GB" w:eastAsia="it-IT"/>
          </w:rPr>
          <w:t>access rights</w:t>
        </w:r>
      </w:hyperlink>
      <w:r w:rsidRPr="00B3073E">
        <w:rPr>
          <w:rFonts w:ascii="Helvetica" w:eastAsia="Times New Roman" w:hAnsi="Helvetica" w:cs="Helvetica"/>
          <w:color w:val="353535"/>
          <w:sz w:val="18"/>
          <w:szCs w:val="18"/>
          <w:shd w:val="clear" w:color="auto" w:fill="FFFFFF"/>
          <w:lang w:val="en-GB" w:eastAsia="it-IT"/>
        </w:rPr>
        <w:t>, which are determined by the administrator in the</w:t>
      </w:r>
      <w:r w:rsidRPr="00B3073E">
        <w:rPr>
          <w:rFonts w:ascii="Helvetica" w:eastAsia="Times New Roman" w:hAnsi="Helvetica" w:cs="Helvetica"/>
          <w:color w:val="353535"/>
          <w:sz w:val="18"/>
          <w:lang w:val="en-GB" w:eastAsia="it-IT"/>
        </w:rPr>
        <w:t> </w:t>
      </w:r>
      <w:hyperlink r:id="rId32" w:history="1">
        <w:r w:rsidRPr="00B3073E">
          <w:rPr>
            <w:rFonts w:ascii="Helvetica" w:eastAsia="Times New Roman" w:hAnsi="Helvetica" w:cs="Helvetica"/>
            <w:color w:val="0C5DA5"/>
            <w:sz w:val="18"/>
            <w:lang w:val="en-GB" w:eastAsia="it-IT"/>
          </w:rPr>
          <w:t>Tracker configuration</w:t>
        </w:r>
      </w:hyperlink>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eastAsia="it-IT"/>
        </w:rPr>
        <w:t xml:space="preserve">A </w:t>
      </w:r>
      <w:proofErr w:type="spellStart"/>
      <w:r w:rsidRPr="00B3073E">
        <w:rPr>
          <w:rFonts w:ascii="Helvetica" w:eastAsia="Times New Roman" w:hAnsi="Helvetica" w:cs="Helvetica"/>
          <w:color w:val="353535"/>
          <w:sz w:val="18"/>
          <w:szCs w:val="18"/>
          <w:shd w:val="clear" w:color="auto" w:fill="FFFFFF"/>
          <w:lang w:eastAsia="it-IT"/>
        </w:rPr>
        <w:t>Tracker</w:t>
      </w:r>
      <w:proofErr w:type="spellEnd"/>
      <w:r w:rsidRPr="00B3073E">
        <w:rPr>
          <w:rFonts w:ascii="Helvetica" w:eastAsia="Times New Roman" w:hAnsi="Helvetica" w:cs="Helvetica"/>
          <w:color w:val="353535"/>
          <w:sz w:val="18"/>
          <w:szCs w:val="18"/>
          <w:shd w:val="clear" w:color="auto" w:fill="FFFFFF"/>
          <w:lang w:eastAsia="it-IT"/>
        </w:rPr>
        <w:t xml:space="preserve"> entry (ticket) </w:t>
      </w:r>
      <w:proofErr w:type="spellStart"/>
      <w:r w:rsidRPr="00B3073E">
        <w:rPr>
          <w:rFonts w:ascii="Helvetica" w:eastAsia="Times New Roman" w:hAnsi="Helvetica" w:cs="Helvetica"/>
          <w:color w:val="353535"/>
          <w:sz w:val="18"/>
          <w:szCs w:val="18"/>
          <w:shd w:val="clear" w:color="auto" w:fill="FFFFFF"/>
          <w:lang w:eastAsia="it-IT"/>
        </w:rPr>
        <w:t>is</w:t>
      </w:r>
      <w:proofErr w:type="spellEnd"/>
      <w:r w:rsidRPr="00B3073E">
        <w:rPr>
          <w:rFonts w:ascii="Helvetica" w:eastAsia="Times New Roman" w:hAnsi="Helvetica" w:cs="Helvetica"/>
          <w:color w:val="353535"/>
          <w:sz w:val="18"/>
          <w:szCs w:val="18"/>
          <w:shd w:val="clear" w:color="auto" w:fill="FFFFFF"/>
          <w:lang w:eastAsia="it-IT"/>
        </w:rPr>
        <w:t xml:space="preserve"> set up </w:t>
      </w:r>
      <w:proofErr w:type="spellStart"/>
      <w:r w:rsidRPr="00B3073E">
        <w:rPr>
          <w:rFonts w:ascii="Helvetica" w:eastAsia="Times New Roman" w:hAnsi="Helvetica" w:cs="Helvetica"/>
          <w:color w:val="353535"/>
          <w:sz w:val="18"/>
          <w:szCs w:val="18"/>
          <w:shd w:val="clear" w:color="auto" w:fill="FFFFFF"/>
          <w:lang w:eastAsia="it-IT"/>
        </w:rPr>
        <w:t>as</w:t>
      </w:r>
      <w:proofErr w:type="spellEnd"/>
      <w:r w:rsidRPr="00B3073E">
        <w:rPr>
          <w:rFonts w:ascii="Helvetica" w:eastAsia="Times New Roman" w:hAnsi="Helvetica" w:cs="Helvetica"/>
          <w:color w:val="353535"/>
          <w:sz w:val="18"/>
          <w:szCs w:val="18"/>
          <w:shd w:val="clear" w:color="auto" w:fill="FFFFFF"/>
          <w:lang w:eastAsia="it-IT"/>
        </w:rPr>
        <w:t xml:space="preserve"> </w:t>
      </w:r>
      <w:proofErr w:type="spellStart"/>
      <w:r w:rsidRPr="00B3073E">
        <w:rPr>
          <w:rFonts w:ascii="Helvetica" w:eastAsia="Times New Roman" w:hAnsi="Helvetica" w:cs="Helvetica"/>
          <w:color w:val="353535"/>
          <w:sz w:val="18"/>
          <w:szCs w:val="18"/>
          <w:shd w:val="clear" w:color="auto" w:fill="FFFFFF"/>
          <w:lang w:eastAsia="it-IT"/>
        </w:rPr>
        <w:t>follows</w:t>
      </w:r>
      <w:proofErr w:type="spellEnd"/>
      <w:r w:rsidRPr="00B3073E">
        <w:rPr>
          <w:rFonts w:ascii="Helvetica" w:eastAsia="Times New Roman" w:hAnsi="Helvetica" w:cs="Helvetica"/>
          <w:color w:val="353535"/>
          <w:sz w:val="18"/>
          <w:szCs w:val="18"/>
          <w:shd w:val="clear" w:color="auto" w:fill="FFFFFF"/>
          <w:lang w:eastAsia="it-IT"/>
        </w:rPr>
        <w:t>:</w:t>
      </w:r>
      <w:r w:rsidRPr="00B3073E">
        <w:rPr>
          <w:rFonts w:ascii="Helvetica" w:eastAsia="Times New Roman" w:hAnsi="Helvetica" w:cs="Helvetica"/>
          <w:color w:val="353535"/>
          <w:sz w:val="18"/>
          <w:lang w:eastAsia="it-IT"/>
        </w:rPr>
        <w:t> </w:t>
      </w:r>
      <w:r w:rsidRPr="00B3073E">
        <w:rPr>
          <w:rFonts w:ascii="Helvetica" w:eastAsia="Times New Roman" w:hAnsi="Helvetica" w:cs="Helvetica"/>
          <w:color w:val="353535"/>
          <w:sz w:val="18"/>
          <w:szCs w:val="18"/>
          <w:lang w:eastAsia="it-IT"/>
        </w:rPr>
        <w:br/>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Left 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Tracker Queue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with all available Tracker queues and on the right a checkbox named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Private</w:t>
      </w:r>
      <w:r w:rsidRPr="00B3073E">
        <w:rPr>
          <w:rFonts w:ascii="Helvetica" w:eastAsia="Times New Roman" w:hAnsi="Helvetica" w:cs="Helvetica"/>
          <w:color w:val="353535"/>
          <w:sz w:val="18"/>
          <w:szCs w:val="18"/>
          <w:lang w:val="en-GB" w:eastAsia="it-IT"/>
        </w:rPr>
        <w:t>: Entries flagged as private are only shown to the user, the responsible person and the tracking system administrator. For private entries no automatic mails to a mailing list will be sent.</w:t>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Left</w:t>
      </w:r>
      <w:r w:rsidRPr="00B3073E">
        <w:rPr>
          <w:rFonts w:ascii="Helvetica" w:eastAsia="Times New Roman" w:hAnsi="Helvetica" w:cs="Helvetica"/>
          <w:color w:val="353535"/>
          <w:sz w:val="18"/>
          <w:lang w:val="en-GB" w:eastAsia="it-IT"/>
        </w:rPr>
        <w:t> </w:t>
      </w:r>
      <w:hyperlink r:id="rId33" w:history="1">
        <w:r w:rsidRPr="00B3073E">
          <w:rPr>
            <w:rFonts w:ascii="Helvetica" w:eastAsia="Times New Roman" w:hAnsi="Helvetica" w:cs="Helvetica"/>
            <w:b/>
            <w:bCs/>
            <w:color w:val="0C5DA5"/>
            <w:sz w:val="18"/>
            <w:lang w:val="en-GB" w:eastAsia="it-IT"/>
          </w:rPr>
          <w:t>Category</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selection box and on the right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Version</w:t>
      </w:r>
      <w:r w:rsidRPr="00B3073E">
        <w:rPr>
          <w:rFonts w:ascii="Helvetica" w:eastAsia="Times New Roman" w:hAnsi="Helvetica" w:cs="Helvetica"/>
          <w:color w:val="353535"/>
          <w:sz w:val="18"/>
          <w:szCs w:val="18"/>
          <w:lang w:val="en-GB" w:eastAsia="it-IT"/>
        </w:rPr>
        <w:t>: You can automatically assign a ticket to a specific colleague by using the category.</w:t>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Left 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Assigned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user or user group and on the right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Priority</w:t>
      </w:r>
      <w:r w:rsidRPr="00B3073E">
        <w:rPr>
          <w:rFonts w:ascii="Helvetica" w:eastAsia="Times New Roman" w:hAnsi="Helvetica" w:cs="Helvetica"/>
          <w:color w:val="353535"/>
          <w:sz w:val="18"/>
          <w:szCs w:val="18"/>
          <w:lang w:val="en-GB" w:eastAsia="it-IT"/>
        </w:rPr>
        <w:t>.</w:t>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Left 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Status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 on the right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Resolution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with</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Percentage completed</w:t>
      </w:r>
      <w:r w:rsidRPr="00B3073E">
        <w:rPr>
          <w:rFonts w:ascii="Helvetica" w:eastAsia="Times New Roman" w:hAnsi="Helvetica" w:cs="Helvetica"/>
          <w:color w:val="353535"/>
          <w:sz w:val="18"/>
          <w:szCs w:val="18"/>
          <w:lang w:val="en-GB" w:eastAsia="it-IT"/>
        </w:rPr>
        <w:t>: The fields remain hidden for new additions!!!</w:t>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Cc</w:t>
      </w:r>
      <w:r w:rsidRPr="00B3073E">
        <w:rPr>
          <w:rFonts w:ascii="Helvetica" w:eastAsia="Times New Roman" w:hAnsi="Helvetica" w:cs="Helvetica"/>
          <w:color w:val="353535"/>
          <w:sz w:val="18"/>
          <w:szCs w:val="18"/>
          <w:lang w:val="en-GB" w:eastAsia="it-IT"/>
        </w:rPr>
        <w:t>: Enter the email address that should receive changes (in addition to yourself).</w:t>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Summary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of the Tracker entry.</w:t>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Below this are six tabs which lead to a variety of information:</w:t>
      </w:r>
    </w:p>
    <w:p w:rsidR="00B3073E" w:rsidRPr="00B3073E" w:rsidRDefault="00B3073E" w:rsidP="00B3073E">
      <w:pPr>
        <w:numPr>
          <w:ilvl w:val="1"/>
          <w:numId w:val="4"/>
        </w:numPr>
        <w:spacing w:after="0" w:line="316" w:lineRule="atLeast"/>
        <w:ind w:left="752"/>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Description</w:t>
      </w:r>
      <w:r w:rsidRPr="00B3073E">
        <w:rPr>
          <w:rFonts w:ascii="Helvetica" w:eastAsia="Times New Roman" w:hAnsi="Helvetica" w:cs="Helvetica"/>
          <w:color w:val="353535"/>
          <w:sz w:val="18"/>
          <w:szCs w:val="18"/>
          <w:lang w:val="en-GB" w:eastAsia="it-IT"/>
        </w:rPr>
        <w:t>: Use to input a detailed description of the ticket (cause...). All further inputs should always be added in the Comment tab so that they remain traceable "who added what when"...</w:t>
      </w:r>
    </w:p>
    <w:p w:rsidR="00B3073E" w:rsidRPr="00B3073E" w:rsidRDefault="00B3073E" w:rsidP="00B3073E">
      <w:pPr>
        <w:numPr>
          <w:ilvl w:val="1"/>
          <w:numId w:val="4"/>
        </w:numPr>
        <w:spacing w:after="0" w:line="316" w:lineRule="atLeast"/>
        <w:ind w:left="752"/>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Comments</w:t>
      </w:r>
      <w:r w:rsidRPr="00B3073E">
        <w:rPr>
          <w:rFonts w:ascii="Helvetica" w:eastAsia="Times New Roman" w:hAnsi="Helvetica" w:cs="Helvetica"/>
          <w:color w:val="353535"/>
          <w:sz w:val="18"/>
          <w:szCs w:val="18"/>
          <w:lang w:val="en-GB" w:eastAsia="it-IT"/>
        </w:rPr>
        <w:t>: Shows the number of comments and all comments added including content, date and author.</w:t>
      </w:r>
    </w:p>
    <w:p w:rsidR="00B3073E" w:rsidRPr="00B3073E" w:rsidRDefault="00B3073E" w:rsidP="00B3073E">
      <w:pPr>
        <w:numPr>
          <w:ilvl w:val="1"/>
          <w:numId w:val="4"/>
        </w:numPr>
        <w:spacing w:after="0" w:line="316" w:lineRule="atLeast"/>
        <w:ind w:left="752"/>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Add comment</w:t>
      </w:r>
      <w:r w:rsidRPr="00B3073E">
        <w:rPr>
          <w:rFonts w:ascii="Helvetica" w:eastAsia="Times New Roman" w:hAnsi="Helvetica" w:cs="Helvetica"/>
          <w:color w:val="353535"/>
          <w:sz w:val="18"/>
          <w:szCs w:val="18"/>
          <w:lang w:val="en-GB" w:eastAsia="it-IT"/>
        </w:rPr>
        <w:t>: Here you can either select a given Standard reply or enter any text comment.</w:t>
      </w:r>
    </w:p>
    <w:p w:rsidR="00B3073E" w:rsidRPr="00B3073E" w:rsidRDefault="00B3073E" w:rsidP="00B3073E">
      <w:pPr>
        <w:numPr>
          <w:ilvl w:val="1"/>
          <w:numId w:val="4"/>
        </w:numPr>
        <w:spacing w:after="0" w:line="316" w:lineRule="atLeast"/>
        <w:ind w:left="752"/>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Attachments Links</w:t>
      </w:r>
      <w:r w:rsidRPr="00B3073E">
        <w:rPr>
          <w:rFonts w:ascii="Helvetica" w:eastAsia="Times New Roman" w:hAnsi="Helvetica" w:cs="Helvetica"/>
          <w:color w:val="353535"/>
          <w:sz w:val="18"/>
          <w:szCs w:val="18"/>
          <w:lang w:val="en-GB" w:eastAsia="it-IT"/>
        </w:rPr>
        <w:t>: Here you can create</w:t>
      </w:r>
      <w:r w:rsidRPr="00B3073E">
        <w:rPr>
          <w:rFonts w:ascii="Helvetica" w:eastAsia="Times New Roman" w:hAnsi="Helvetica" w:cs="Helvetica"/>
          <w:color w:val="353535"/>
          <w:sz w:val="18"/>
          <w:lang w:val="en-GB" w:eastAsia="it-IT"/>
        </w:rPr>
        <w:t> </w:t>
      </w:r>
      <w:hyperlink r:id="rId34" w:history="1">
        <w:r w:rsidRPr="00B3073E">
          <w:rPr>
            <w:rFonts w:ascii="Helvetica" w:eastAsia="Times New Roman" w:hAnsi="Helvetica" w:cs="Helvetica"/>
            <w:color w:val="0C5DA5"/>
            <w:sz w:val="18"/>
            <w:lang w:val="en-GB" w:eastAsia="it-IT"/>
          </w:rPr>
          <w:t>links to other applications</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or</w:t>
      </w:r>
      <w:r w:rsidRPr="00B3073E">
        <w:rPr>
          <w:rFonts w:ascii="Helvetica" w:eastAsia="Times New Roman" w:hAnsi="Helvetica" w:cs="Helvetica"/>
          <w:color w:val="353535"/>
          <w:sz w:val="18"/>
          <w:lang w:val="en-GB" w:eastAsia="it-IT"/>
        </w:rPr>
        <w:t> </w:t>
      </w:r>
      <w:hyperlink r:id="rId35" w:history="1">
        <w:r w:rsidRPr="00B3073E">
          <w:rPr>
            <w:rFonts w:ascii="Helvetica" w:eastAsia="Times New Roman" w:hAnsi="Helvetica" w:cs="Helvetica"/>
            <w:color w:val="0C5DA5"/>
            <w:sz w:val="18"/>
            <w:lang w:val="en-GB" w:eastAsia="it-IT"/>
          </w:rPr>
          <w:t>attach files</w:t>
        </w:r>
      </w:hyperlink>
      <w:r w:rsidRPr="00B3073E">
        <w:rPr>
          <w:rFonts w:ascii="Helvetica" w:eastAsia="Times New Roman" w:hAnsi="Helvetica" w:cs="Helvetica"/>
          <w:color w:val="353535"/>
          <w:sz w:val="18"/>
          <w:szCs w:val="18"/>
          <w:lang w:val="en-GB" w:eastAsia="it-IT"/>
        </w:rPr>
        <w:t>. Choose the application and a search term or a file from your Explorer and then click on the [Attach] button. Existing links are listed underneath. Click on the title marked in blue to open the entry in the requested application.</w:t>
      </w:r>
    </w:p>
    <w:p w:rsidR="00B3073E" w:rsidRPr="00B3073E" w:rsidRDefault="00B3073E" w:rsidP="00B3073E">
      <w:pPr>
        <w:numPr>
          <w:ilvl w:val="1"/>
          <w:numId w:val="4"/>
        </w:numPr>
        <w:spacing w:after="0" w:line="316" w:lineRule="atLeast"/>
        <w:ind w:left="752"/>
        <w:rPr>
          <w:rFonts w:ascii="Helvetica" w:eastAsia="Times New Roman" w:hAnsi="Helvetica" w:cs="Helvetica"/>
          <w:color w:val="353535"/>
          <w:sz w:val="18"/>
          <w:szCs w:val="18"/>
          <w:lang w:eastAsia="it-IT"/>
        </w:rPr>
      </w:pPr>
      <w:r w:rsidRPr="00B3073E">
        <w:rPr>
          <w:rFonts w:ascii="Helvetica" w:eastAsia="Times New Roman" w:hAnsi="Helvetica" w:cs="Helvetica"/>
          <w:b/>
          <w:bCs/>
          <w:color w:val="353535"/>
          <w:sz w:val="18"/>
          <w:lang w:val="en-GB" w:eastAsia="it-IT"/>
        </w:rPr>
        <w:lastRenderedPageBreak/>
        <w:t>History</w:t>
      </w:r>
      <w:r w:rsidRPr="00B3073E">
        <w:rPr>
          <w:rFonts w:ascii="Helvetica" w:eastAsia="Times New Roman" w:hAnsi="Helvetica" w:cs="Helvetica"/>
          <w:color w:val="353535"/>
          <w:sz w:val="18"/>
          <w:szCs w:val="18"/>
          <w:lang w:val="en-GB" w:eastAsia="it-IT"/>
        </w:rPr>
        <w:t xml:space="preserve">: Records all modifications to the ticket (except for comments displayed in own tab). The list (sorted according to the date of change) ensures that modifications can be retraced at any time. </w:t>
      </w:r>
      <w:proofErr w:type="spellStart"/>
      <w:r w:rsidRPr="00B3073E">
        <w:rPr>
          <w:rFonts w:ascii="Helvetica" w:eastAsia="Times New Roman" w:hAnsi="Helvetica" w:cs="Helvetica"/>
          <w:color w:val="353535"/>
          <w:sz w:val="18"/>
          <w:szCs w:val="18"/>
          <w:lang w:eastAsia="it-IT"/>
        </w:rPr>
        <w:t>This</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for</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example</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is</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essential</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for</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certifications</w:t>
      </w:r>
      <w:proofErr w:type="spellEnd"/>
      <w:r w:rsidRPr="00B3073E">
        <w:rPr>
          <w:rFonts w:ascii="Helvetica" w:eastAsia="Times New Roman" w:hAnsi="Helvetica" w:cs="Helvetica"/>
          <w:color w:val="353535"/>
          <w:sz w:val="18"/>
          <w:szCs w:val="18"/>
          <w:lang w:eastAsia="it-IT"/>
        </w:rPr>
        <w:t>.</w:t>
      </w:r>
    </w:p>
    <w:p w:rsidR="00B3073E" w:rsidRPr="00B3073E" w:rsidRDefault="00B3073E" w:rsidP="00B3073E">
      <w:pPr>
        <w:numPr>
          <w:ilvl w:val="1"/>
          <w:numId w:val="4"/>
        </w:numPr>
        <w:spacing w:after="0" w:line="316" w:lineRule="atLeast"/>
        <w:ind w:left="752"/>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Bounties</w:t>
      </w:r>
      <w:r w:rsidRPr="00B3073E">
        <w:rPr>
          <w:rFonts w:ascii="Helvetica" w:eastAsia="Times New Roman" w:hAnsi="Helvetica" w:cs="Helvetica"/>
          <w:color w:val="353535"/>
          <w:sz w:val="18"/>
          <w:szCs w:val="18"/>
          <w:lang w:val="en-GB" w:eastAsia="it-IT"/>
        </w:rPr>
        <w:t xml:space="preserve">: In the first line you can set new bounties by entering a quantity and clicking on the [Set bounty] button. You will receive a follow-up query: "Confirm that you will pay the specified bounty to implement or fix the issue?" and a note in red saying ‘Thank you for setting this bounty. The bounty will NOT be shown, until the money is received'. In the list underneath all bounties will be displayed which were </w:t>
      </w:r>
      <w:r w:rsidR="00FE1266">
        <w:rPr>
          <w:rFonts w:ascii="Helvetica" w:eastAsia="Times New Roman" w:hAnsi="Helvetica" w:cs="Helvetica"/>
          <w:color w:val="353535"/>
          <w:sz w:val="18"/>
          <w:szCs w:val="18"/>
          <w:lang w:val="en-GB" w:eastAsia="it-IT"/>
        </w:rPr>
        <w:t>set for this entry. The receipt i</w:t>
      </w:r>
      <w:r w:rsidRPr="00B3073E">
        <w:rPr>
          <w:rFonts w:ascii="Helvetica" w:eastAsia="Times New Roman" w:hAnsi="Helvetica" w:cs="Helvetica"/>
          <w:color w:val="353535"/>
          <w:sz w:val="18"/>
          <w:szCs w:val="18"/>
          <w:lang w:val="en-GB" w:eastAsia="it-IT"/>
        </w:rPr>
        <w:t>f payment for each bounty must be confirmed by a responsible person (click</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symbol) so that it can be incorporated throughout the entire list (unconfirmed premiums are only displayed within the edit mode!!!). If a payment is not made the premium can be deleted by clicking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symbol.</w:t>
      </w:r>
    </w:p>
    <w:p w:rsidR="00B3073E" w:rsidRPr="00B3073E" w:rsidRDefault="00B3073E" w:rsidP="00B3073E">
      <w:pPr>
        <w:spacing w:after="0" w:line="316" w:lineRule="atLeast"/>
        <w:ind w:left="72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Comment: The administrator can configure whether it is even possible to set a bounty.</w:t>
      </w:r>
    </w:p>
    <w:p w:rsidR="00B3073E" w:rsidRPr="00B3073E" w:rsidRDefault="00B3073E" w:rsidP="00B3073E">
      <w:pPr>
        <w:numPr>
          <w:ilvl w:val="0"/>
          <w:numId w:val="4"/>
        </w:numPr>
        <w:spacing w:after="0" w:line="316" w:lineRule="atLeast"/>
        <w:ind w:left="376"/>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Below the various tabs you will find the information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created by ... on ...</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last changed by ... on ...</w:t>
      </w:r>
    </w:p>
    <w:p w:rsidR="00B3073E" w:rsidRPr="00B3073E" w:rsidRDefault="00B3073E" w:rsidP="00B3073E">
      <w:pPr>
        <w:rPr>
          <w:rFonts w:ascii="Helvetica" w:eastAsia="Times New Roman" w:hAnsi="Helvetica" w:cs="Helvetica"/>
          <w:color w:val="353535"/>
          <w:sz w:val="18"/>
          <w:lang w:val="en-GB"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On the lower left you will find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[Save]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[Cancel]</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buttons. On the right is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[Vote for it!]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button. As soon as you activate this button you will receive a message in red stating You voted ... . You may only vote once per entry! Once you have voted you will always see this message instead of the button.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Comment: The administrator can determine in the</w:t>
      </w:r>
      <w:r w:rsidRPr="00B3073E">
        <w:rPr>
          <w:rFonts w:ascii="Helvetica" w:eastAsia="Times New Roman" w:hAnsi="Helvetica" w:cs="Helvetica"/>
          <w:color w:val="353535"/>
          <w:sz w:val="18"/>
          <w:lang w:val="en-GB" w:eastAsia="it-IT"/>
        </w:rPr>
        <w:t> </w:t>
      </w:r>
      <w:hyperlink r:id="rId36" w:history="1">
        <w:r w:rsidRPr="00B3073E">
          <w:rPr>
            <w:rFonts w:ascii="Helvetica" w:eastAsia="Times New Roman" w:hAnsi="Helvetica" w:cs="Helvetica"/>
            <w:color w:val="0C5DA5"/>
            <w:sz w:val="18"/>
            <w:lang w:val="en-GB" w:eastAsia="it-IT"/>
          </w:rPr>
          <w:t>configuration</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whether it is even possible to vote. The number of votes will be displayed on the</w:t>
      </w:r>
      <w:r w:rsidRPr="00B3073E">
        <w:rPr>
          <w:rFonts w:ascii="Helvetica" w:eastAsia="Times New Roman" w:hAnsi="Helvetica" w:cs="Helvetica"/>
          <w:color w:val="353535"/>
          <w:sz w:val="18"/>
          <w:lang w:val="en-GB" w:eastAsia="it-IT"/>
        </w:rPr>
        <w:t> </w:t>
      </w:r>
      <w:hyperlink r:id="rId37" w:history="1">
        <w:r w:rsidRPr="00B3073E">
          <w:rPr>
            <w:rFonts w:ascii="Helvetica" w:eastAsia="Times New Roman" w:hAnsi="Helvetica" w:cs="Helvetica"/>
            <w:color w:val="0C5DA5"/>
            <w:sz w:val="18"/>
            <w:lang w:val="en-GB" w:eastAsia="it-IT"/>
          </w:rPr>
          <w:t>interface</w:t>
        </w:r>
      </w:hyperlink>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p>
    <w:p w:rsidR="00B3073E" w:rsidRDefault="00B3073E" w:rsidP="00B3073E">
      <w:pPr>
        <w:rPr>
          <w:rFonts w:ascii="Helvetica" w:eastAsia="Times New Roman" w:hAnsi="Helvetica" w:cs="Helvetica"/>
          <w:color w:val="353535"/>
          <w:sz w:val="18"/>
          <w:lang w:val="en-GB" w:eastAsia="it-IT"/>
        </w:rPr>
      </w:pPr>
    </w:p>
    <w:p w:rsidR="00B3073E" w:rsidRPr="00B3073E" w:rsidRDefault="00B3073E" w:rsidP="00B3073E">
      <w:pPr>
        <w:shd w:val="clear" w:color="auto" w:fill="FFFFFF"/>
        <w:spacing w:after="0" w:line="240" w:lineRule="auto"/>
        <w:outlineLvl w:val="0"/>
        <w:rPr>
          <w:rFonts w:ascii="Arial" w:eastAsia="Times New Roman" w:hAnsi="Arial" w:cs="Arial"/>
          <w:color w:val="353535"/>
          <w:kern w:val="36"/>
          <w:sz w:val="31"/>
          <w:szCs w:val="31"/>
          <w:lang w:val="en-GB" w:eastAsia="it-IT"/>
        </w:rPr>
      </w:pPr>
      <w:r w:rsidRPr="00B3073E">
        <w:rPr>
          <w:rFonts w:ascii="Arial" w:eastAsia="Times New Roman" w:hAnsi="Arial" w:cs="Arial"/>
          <w:color w:val="353535"/>
          <w:kern w:val="36"/>
          <w:sz w:val="31"/>
          <w:lang w:val="en-GB" w:eastAsia="it-IT"/>
        </w:rPr>
        <w:t> </w:t>
      </w:r>
      <w:hyperlink r:id="rId38" w:history="1">
        <w:r w:rsidRPr="00B3073E">
          <w:rPr>
            <w:rFonts w:ascii="Arial" w:eastAsia="Times New Roman" w:hAnsi="Arial" w:cs="Arial"/>
            <w:color w:val="0C5DA5"/>
            <w:kern w:val="36"/>
            <w:sz w:val="31"/>
            <w:lang w:val="en-GB" w:eastAsia="it-IT"/>
          </w:rPr>
          <w:t>Tracker preferences</w:t>
        </w:r>
      </w:hyperlink>
    </w:p>
    <w:p w:rsidR="00B3073E" w:rsidRPr="00B3073E" w:rsidRDefault="00B3073E" w:rsidP="00B3073E">
      <w:pPr>
        <w:spacing w:after="0" w:line="240" w:lineRule="auto"/>
        <w:rPr>
          <w:rFonts w:ascii="Times New Roman" w:eastAsia="Times New Roman" w:hAnsi="Times New Roman" w:cs="Times New Roman"/>
          <w:sz w:val="24"/>
          <w:szCs w:val="24"/>
          <w:lang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This is where you can modify the</w:t>
      </w:r>
      <w:r w:rsidRPr="00B3073E">
        <w:rPr>
          <w:rFonts w:ascii="Helvetica" w:eastAsia="Times New Roman" w:hAnsi="Helvetica" w:cs="Helvetica"/>
          <w:color w:val="353535"/>
          <w:sz w:val="18"/>
          <w:lang w:val="en-GB" w:eastAsia="it-IT"/>
        </w:rPr>
        <w:t> </w:t>
      </w:r>
      <w:hyperlink r:id="rId39" w:history="1">
        <w:r w:rsidRPr="00B3073E">
          <w:rPr>
            <w:rFonts w:ascii="Helvetica" w:eastAsia="Times New Roman" w:hAnsi="Helvetica" w:cs="Helvetica"/>
            <w:color w:val="0C5DA5"/>
            <w:sz w:val="18"/>
            <w:lang w:val="en-GB" w:eastAsia="it-IT"/>
          </w:rPr>
          <w:t>settings</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for the</w:t>
      </w:r>
      <w:r w:rsidRPr="00B3073E">
        <w:rPr>
          <w:rFonts w:ascii="Helvetica" w:eastAsia="Times New Roman" w:hAnsi="Helvetica" w:cs="Helvetica"/>
          <w:color w:val="353535"/>
          <w:sz w:val="18"/>
          <w:lang w:val="en-GB" w:eastAsia="it-IT"/>
        </w:rPr>
        <w:t> </w:t>
      </w:r>
      <w:hyperlink r:id="rId40" w:history="1">
        <w:r w:rsidRPr="00B3073E">
          <w:rPr>
            <w:rFonts w:ascii="Helvetica" w:eastAsia="Times New Roman" w:hAnsi="Helvetica" w:cs="Helvetica"/>
            <w:color w:val="0C5DA5"/>
            <w:sz w:val="18"/>
            <w:lang w:val="en-GB" w:eastAsia="it-IT"/>
          </w:rPr>
          <w:t>tracking system</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application. If certain points are not accessible to you or do not appear at all, this may be due to your</w:t>
      </w:r>
      <w:r w:rsidRPr="00B3073E">
        <w:rPr>
          <w:rFonts w:ascii="Helvetica" w:eastAsia="Times New Roman" w:hAnsi="Helvetica" w:cs="Helvetica"/>
          <w:color w:val="353535"/>
          <w:sz w:val="18"/>
          <w:lang w:val="en-GB" w:eastAsia="it-IT"/>
        </w:rPr>
        <w:t> </w:t>
      </w:r>
      <w:hyperlink r:id="rId41" w:history="1">
        <w:r w:rsidRPr="00B3073E">
          <w:rPr>
            <w:rFonts w:ascii="Helvetica" w:eastAsia="Times New Roman" w:hAnsi="Helvetica" w:cs="Helvetica"/>
            <w:color w:val="0C5DA5"/>
            <w:sz w:val="18"/>
            <w:lang w:val="en-GB" w:eastAsia="it-IT"/>
          </w:rPr>
          <w:t>access rights</w:t>
        </w:r>
      </w:hyperlink>
      <w:r w:rsidRPr="00B3073E">
        <w:rPr>
          <w:rFonts w:ascii="Helvetica" w:eastAsia="Times New Roman" w:hAnsi="Helvetica" w:cs="Helvetica"/>
          <w:color w:val="353535"/>
          <w:sz w:val="18"/>
          <w:szCs w:val="18"/>
          <w:shd w:val="clear" w:color="auto" w:fill="FFFFFF"/>
          <w:lang w:val="en-GB" w:eastAsia="it-IT"/>
        </w:rPr>
        <w:t>. In this case consult your system administrator.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 xml:space="preserve">The system administrator can determine which of the settings shall be made available to users. </w:t>
      </w:r>
      <w:proofErr w:type="spellStart"/>
      <w:r w:rsidRPr="00B3073E">
        <w:rPr>
          <w:rFonts w:ascii="Helvetica" w:eastAsia="Times New Roman" w:hAnsi="Helvetica" w:cs="Helvetica"/>
          <w:color w:val="353535"/>
          <w:sz w:val="18"/>
          <w:szCs w:val="18"/>
          <w:shd w:val="clear" w:color="auto" w:fill="FFFFFF"/>
          <w:lang w:eastAsia="it-IT"/>
        </w:rPr>
        <w:t>There</w:t>
      </w:r>
      <w:proofErr w:type="spellEnd"/>
      <w:r w:rsidRPr="00B3073E">
        <w:rPr>
          <w:rFonts w:ascii="Helvetica" w:eastAsia="Times New Roman" w:hAnsi="Helvetica" w:cs="Helvetica"/>
          <w:color w:val="353535"/>
          <w:sz w:val="18"/>
          <w:szCs w:val="18"/>
          <w:shd w:val="clear" w:color="auto" w:fill="FFFFFF"/>
          <w:lang w:eastAsia="it-IT"/>
        </w:rPr>
        <w:t xml:space="preserve"> are </w:t>
      </w:r>
      <w:proofErr w:type="spellStart"/>
      <w:r w:rsidRPr="00B3073E">
        <w:rPr>
          <w:rFonts w:ascii="Helvetica" w:eastAsia="Times New Roman" w:hAnsi="Helvetica" w:cs="Helvetica"/>
          <w:color w:val="353535"/>
          <w:sz w:val="18"/>
          <w:szCs w:val="18"/>
          <w:shd w:val="clear" w:color="auto" w:fill="FFFFFF"/>
          <w:lang w:eastAsia="it-IT"/>
        </w:rPr>
        <w:t>so-called</w:t>
      </w:r>
      <w:proofErr w:type="spellEnd"/>
      <w:r w:rsidRPr="00B3073E">
        <w:rPr>
          <w:rFonts w:ascii="Helvetica" w:eastAsia="Times New Roman" w:hAnsi="Helvetica" w:cs="Helvetica"/>
          <w:color w:val="353535"/>
          <w:sz w:val="18"/>
          <w:szCs w:val="18"/>
          <w:shd w:val="clear" w:color="auto" w:fill="FFFFFF"/>
          <w:lang w:eastAsia="it-IT"/>
        </w:rPr>
        <w:t>:</w:t>
      </w:r>
      <w:r w:rsidRPr="00B3073E">
        <w:rPr>
          <w:rFonts w:ascii="Helvetica" w:eastAsia="Times New Roman" w:hAnsi="Helvetica" w:cs="Helvetica"/>
          <w:color w:val="353535"/>
          <w:sz w:val="18"/>
          <w:lang w:eastAsia="it-IT"/>
        </w:rPr>
        <w:t> </w:t>
      </w:r>
      <w:r w:rsidRPr="00B3073E">
        <w:rPr>
          <w:rFonts w:ascii="Helvetica" w:eastAsia="Times New Roman" w:hAnsi="Helvetica" w:cs="Helvetica"/>
          <w:color w:val="353535"/>
          <w:sz w:val="18"/>
          <w:szCs w:val="18"/>
          <w:lang w:eastAsia="it-IT"/>
        </w:rPr>
        <w:br/>
      </w:r>
    </w:p>
    <w:p w:rsidR="00B3073E" w:rsidRPr="00B3073E" w:rsidRDefault="00B3073E" w:rsidP="00B3073E">
      <w:pPr>
        <w:numPr>
          <w:ilvl w:val="0"/>
          <w:numId w:val="5"/>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Forced preferences</w:t>
      </w:r>
      <w:r w:rsidRPr="00B3073E">
        <w:rPr>
          <w:rFonts w:ascii="Helvetica" w:eastAsia="Times New Roman" w:hAnsi="Helvetica" w:cs="Helvetica"/>
          <w:color w:val="353535"/>
          <w:sz w:val="18"/>
          <w:szCs w:val="18"/>
          <w:lang w:val="en-GB" w:eastAsia="it-IT"/>
        </w:rPr>
        <w:t>: Settings preset by the system administrator which cannot be changed by the user.</w:t>
      </w:r>
    </w:p>
    <w:p w:rsidR="00B3073E" w:rsidRPr="00B3073E" w:rsidRDefault="00B3073E" w:rsidP="00B3073E">
      <w:pPr>
        <w:numPr>
          <w:ilvl w:val="0"/>
          <w:numId w:val="5"/>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Default preferences</w:t>
      </w:r>
      <w:r w:rsidRPr="00B3073E">
        <w:rPr>
          <w:rFonts w:ascii="Helvetica" w:eastAsia="Times New Roman" w:hAnsi="Helvetica" w:cs="Helvetica"/>
          <w:color w:val="353535"/>
          <w:sz w:val="18"/>
          <w:szCs w:val="18"/>
          <w:lang w:val="en-GB" w:eastAsia="it-IT"/>
        </w:rPr>
        <w:t>: Default settings are recommended (given) in various fields.</w:t>
      </w:r>
    </w:p>
    <w:p w:rsidR="00B3073E" w:rsidRPr="00B3073E" w:rsidRDefault="00B3073E" w:rsidP="00B3073E">
      <w:pPr>
        <w:numPr>
          <w:ilvl w:val="0"/>
          <w:numId w:val="5"/>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Your preferences</w:t>
      </w:r>
      <w:r w:rsidRPr="00B3073E">
        <w:rPr>
          <w:rFonts w:ascii="Helvetica" w:eastAsia="Times New Roman" w:hAnsi="Helvetica" w:cs="Helvetica"/>
          <w:color w:val="353535"/>
          <w:sz w:val="18"/>
          <w:szCs w:val="18"/>
          <w:lang w:val="en-GB" w:eastAsia="it-IT"/>
        </w:rPr>
        <w:t>: These settings may be modified. If you do not make a selection or entry, the default settings determined by your system administrator will apply. Since you cannot change the forced preferences, these are not shown.</w:t>
      </w:r>
    </w:p>
    <w:p w:rsidR="00B3073E" w:rsidRPr="00B3073E" w:rsidRDefault="00B3073E" w:rsidP="00B3073E">
      <w:pPr>
        <w:spacing w:after="0" w:line="240" w:lineRule="auto"/>
        <w:rPr>
          <w:rFonts w:ascii="Times New Roman" w:eastAsia="Times New Roman" w:hAnsi="Times New Roman" w:cs="Times New Roman"/>
          <w:sz w:val="24"/>
          <w:szCs w:val="24"/>
          <w:lang w:val="en-GB"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It may be that you will not be able to see or change all of the following settings!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In general the following settings are adjustable. They all refer to receiving notification of changes made to Tracker entries (tickets):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p>
    <w:p w:rsidR="00B3073E" w:rsidRPr="00B3073E" w:rsidRDefault="00B3073E" w:rsidP="00B3073E">
      <w:pPr>
        <w:numPr>
          <w:ilvl w:val="0"/>
          <w:numId w:val="6"/>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Receive notifications about created tracker-items</w:t>
      </w:r>
      <w:r w:rsidRPr="00B3073E">
        <w:rPr>
          <w:rFonts w:ascii="Helvetica" w:eastAsia="Times New Roman" w:hAnsi="Helvetica" w:cs="Helvetica"/>
          <w:color w:val="353535"/>
          <w:sz w:val="18"/>
          <w:szCs w:val="18"/>
          <w:lang w:val="en-GB" w:eastAsia="it-IT"/>
        </w:rPr>
        <w:t>: You will be informed of all modifications made to your own tickets provided you have entered ‘Yes’.</w:t>
      </w:r>
    </w:p>
    <w:p w:rsidR="00B3073E" w:rsidRPr="00B3073E" w:rsidRDefault="00B3073E" w:rsidP="00B3073E">
      <w:pPr>
        <w:numPr>
          <w:ilvl w:val="0"/>
          <w:numId w:val="6"/>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Receive notifications about assigned tracker-items</w:t>
      </w:r>
      <w:r w:rsidRPr="00B3073E">
        <w:rPr>
          <w:rFonts w:ascii="Helvetica" w:eastAsia="Times New Roman" w:hAnsi="Helvetica" w:cs="Helvetica"/>
          <w:color w:val="353535"/>
          <w:sz w:val="18"/>
          <w:szCs w:val="18"/>
          <w:lang w:val="en-GB" w:eastAsia="it-IT"/>
        </w:rPr>
        <w:t xml:space="preserve">: You will be informed of all modifications made to tickets which </w:t>
      </w:r>
      <w:proofErr w:type="spellStart"/>
      <w:r w:rsidRPr="00B3073E">
        <w:rPr>
          <w:rFonts w:ascii="Helvetica" w:eastAsia="Times New Roman" w:hAnsi="Helvetica" w:cs="Helvetica"/>
          <w:color w:val="353535"/>
          <w:sz w:val="18"/>
          <w:szCs w:val="18"/>
          <w:lang w:val="en-GB" w:eastAsia="it-IT"/>
        </w:rPr>
        <w:t>where</w:t>
      </w:r>
      <w:proofErr w:type="spellEnd"/>
      <w:r w:rsidRPr="00B3073E">
        <w:rPr>
          <w:rFonts w:ascii="Helvetica" w:eastAsia="Times New Roman" w:hAnsi="Helvetica" w:cs="Helvetica"/>
          <w:color w:val="353535"/>
          <w:sz w:val="18"/>
          <w:szCs w:val="18"/>
          <w:lang w:val="en-GB" w:eastAsia="it-IT"/>
        </w:rPr>
        <w:t xml:space="preserve"> assigned to you.</w:t>
      </w:r>
    </w:p>
    <w:p w:rsidR="00B3073E" w:rsidRPr="00B3073E" w:rsidRDefault="00B3073E" w:rsidP="00B3073E">
      <w:pPr>
        <w:numPr>
          <w:ilvl w:val="0"/>
          <w:numId w:val="6"/>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Receive notifications as HTM</w:t>
      </w:r>
      <w:r w:rsidRPr="00B3073E">
        <w:rPr>
          <w:rFonts w:ascii="Helvetica" w:eastAsia="Times New Roman" w:hAnsi="Helvetica" w:cs="Helvetica"/>
          <w:color w:val="353535"/>
          <w:sz w:val="18"/>
          <w:szCs w:val="18"/>
          <w:lang w:val="en-GB" w:eastAsia="it-IT"/>
        </w:rPr>
        <w:t>: You can determine whether notifications should be sent as HTML mail or text mail. As of version 1.4.002 notification through the internal notification module as a popup will also be possible.</w:t>
      </w:r>
    </w:p>
    <w:p w:rsidR="00B3073E" w:rsidRPr="00B3073E" w:rsidRDefault="00B3073E" w:rsidP="00B3073E">
      <w:pPr>
        <w:numPr>
          <w:ilvl w:val="0"/>
          <w:numId w:val="6"/>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Show actions in tracker listing</w:t>
      </w:r>
      <w:r w:rsidRPr="00B3073E">
        <w:rPr>
          <w:rFonts w:ascii="Helvetica" w:eastAsia="Times New Roman" w:hAnsi="Helvetica" w:cs="Helvetica"/>
          <w:color w:val="353535"/>
          <w:sz w:val="18"/>
          <w:szCs w:val="18"/>
          <w:lang w:val="en-GB" w:eastAsia="it-IT"/>
        </w:rPr>
        <w:t>: Should the actions column in the tracker list-view be shown?</w:t>
      </w:r>
    </w:p>
    <w:p w:rsidR="00B3073E" w:rsidRPr="00B3073E" w:rsidRDefault="00B3073E" w:rsidP="00B3073E">
      <w:pPr>
        <w:numPr>
          <w:ilvl w:val="0"/>
          <w:numId w:val="6"/>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Allow default projects for tracker</w:t>
      </w:r>
      <w:r w:rsidRPr="00B3073E">
        <w:rPr>
          <w:rFonts w:ascii="Helvetica" w:eastAsia="Times New Roman" w:hAnsi="Helvetica" w:cs="Helvetica"/>
          <w:color w:val="353535"/>
          <w:sz w:val="18"/>
          <w:szCs w:val="18"/>
          <w:lang w:val="en-GB" w:eastAsia="it-IT"/>
        </w:rPr>
        <w:t>: Allow the predefinition of projects that will be assigned to new tracker-items.</w:t>
      </w:r>
    </w:p>
    <w:p w:rsidR="00B3073E" w:rsidRDefault="00B3073E" w:rsidP="00B3073E">
      <w:pPr>
        <w:rPr>
          <w:rFonts w:ascii="Helvetica" w:eastAsia="Times New Roman" w:hAnsi="Helvetica" w:cs="Helvetica"/>
          <w:color w:val="353535"/>
          <w:sz w:val="18"/>
          <w:lang w:val="en-GB"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b/>
          <w:bCs/>
          <w:color w:val="353535"/>
          <w:sz w:val="18"/>
          <w:lang w:val="en-GB" w:eastAsia="it-IT"/>
        </w:rPr>
        <w:t>Important</w:t>
      </w:r>
      <w:r w:rsidRPr="00B3073E">
        <w:rPr>
          <w:rFonts w:ascii="Helvetica" w:eastAsia="Times New Roman" w:hAnsi="Helvetica" w:cs="Helvetica"/>
          <w:color w:val="353535"/>
          <w:sz w:val="18"/>
          <w:szCs w:val="18"/>
          <w:shd w:val="clear" w:color="auto" w:fill="FFFFFF"/>
          <w:lang w:val="en-GB" w:eastAsia="it-IT"/>
        </w:rPr>
        <w:t>: The tracking system informs of all modifications regardless of who executes them. This means that you will also be informed of changes you yourself have carried out!!!</w:t>
      </w:r>
      <w:r w:rsidRPr="00B3073E">
        <w:rPr>
          <w:rFonts w:ascii="Helvetica" w:eastAsia="Times New Roman" w:hAnsi="Helvetica" w:cs="Helvetica"/>
          <w:color w:val="353535"/>
          <w:sz w:val="18"/>
          <w:lang w:val="en-GB" w:eastAsia="it-IT"/>
        </w:rPr>
        <w:t> </w:t>
      </w:r>
    </w:p>
    <w:p w:rsidR="00B3073E" w:rsidRDefault="00B3073E" w:rsidP="00B3073E">
      <w:pPr>
        <w:rPr>
          <w:rFonts w:ascii="Helvetica" w:eastAsia="Times New Roman" w:hAnsi="Helvetica" w:cs="Helvetica"/>
          <w:color w:val="353535"/>
          <w:sz w:val="18"/>
          <w:lang w:val="en-GB" w:eastAsia="it-IT"/>
        </w:rPr>
      </w:pPr>
    </w:p>
    <w:p w:rsidR="00B3073E" w:rsidRPr="00B3073E" w:rsidRDefault="00B3073E" w:rsidP="00B3073E">
      <w:pPr>
        <w:shd w:val="clear" w:color="auto" w:fill="FFFFFF"/>
        <w:spacing w:after="0" w:line="240" w:lineRule="auto"/>
        <w:outlineLvl w:val="0"/>
        <w:rPr>
          <w:rFonts w:ascii="Arial" w:eastAsia="Times New Roman" w:hAnsi="Arial" w:cs="Arial"/>
          <w:color w:val="353535"/>
          <w:kern w:val="36"/>
          <w:sz w:val="31"/>
          <w:szCs w:val="31"/>
          <w:lang w:val="en-GB" w:eastAsia="it-IT"/>
        </w:rPr>
      </w:pPr>
      <w:r w:rsidRPr="00B3073E">
        <w:rPr>
          <w:rFonts w:ascii="Arial" w:eastAsia="Times New Roman" w:hAnsi="Arial" w:cs="Arial"/>
          <w:color w:val="353535"/>
          <w:kern w:val="36"/>
          <w:sz w:val="31"/>
          <w:lang w:val="en-GB" w:eastAsia="it-IT"/>
        </w:rPr>
        <w:lastRenderedPageBreak/>
        <w:t> </w:t>
      </w:r>
      <w:hyperlink r:id="rId42" w:history="1">
        <w:r w:rsidRPr="00B3073E">
          <w:rPr>
            <w:rFonts w:ascii="Arial" w:eastAsia="Times New Roman" w:hAnsi="Arial" w:cs="Arial"/>
            <w:color w:val="0C5DA5"/>
            <w:kern w:val="36"/>
            <w:sz w:val="31"/>
            <w:lang w:val="en-GB" w:eastAsia="it-IT"/>
          </w:rPr>
          <w:t>Tracker configuration</w:t>
        </w:r>
      </w:hyperlink>
    </w:p>
    <w:p w:rsidR="00B3073E" w:rsidRPr="00B3073E" w:rsidRDefault="00B3073E" w:rsidP="00B3073E">
      <w:pPr>
        <w:shd w:val="clear" w:color="auto" w:fill="FFFFFF"/>
        <w:spacing w:after="0"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br/>
        <w:t>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tracking system configuration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is relatively complex, thus allowing a precise definition of "who may do what when..." and its implementation in a variety of situations. Application administrators can define access rights and configurations on a global basis for all Tracker queues or separately for each queue. Queue-specific settings will be combined with the settings applicable for all queues for categories and employees. That is to say, technicians included in the bug queue incorporate those in 'all' plus those who are entered in bugs. In the configuration queue-specific settings take precedence over settings defined for all queues.</w:t>
      </w:r>
      <w:r w:rsidRPr="00B3073E">
        <w:rPr>
          <w:rFonts w:ascii="Helvetica" w:eastAsia="Times New Roman" w:hAnsi="Helvetica" w:cs="Helvetica"/>
          <w:color w:val="353535"/>
          <w:sz w:val="18"/>
          <w:lang w:val="en-GB" w:eastAsia="it-IT"/>
        </w:rPr>
        <w:t> </w:t>
      </w:r>
      <w:hyperlink r:id="rId43" w:history="1">
        <w:r w:rsidRPr="00B3073E">
          <w:rPr>
            <w:rFonts w:ascii="Helvetica" w:eastAsia="Times New Roman" w:hAnsi="Helvetica" w:cs="Helvetica"/>
            <w:color w:val="0C5DA5"/>
            <w:sz w:val="18"/>
            <w:lang w:val="en-GB" w:eastAsia="it-IT"/>
          </w:rPr>
          <w:t>Access rights</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are identical for all queues.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t>The page is set up as follows: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t>Left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Tracker Queue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selection box: You can either select a Tracker queue from the list or click 'all' if the configuration change needs to apply to everyone.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t>At the top right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--&gt; enter new name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 click 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[Add]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to create a new Tracker queue.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t>Below this you will find three tabs containing the following information:</w:t>
      </w:r>
    </w:p>
    <w:p w:rsidR="00B3073E" w:rsidRPr="00B3073E" w:rsidRDefault="00B3073E" w:rsidP="00B3073E">
      <w:pPr>
        <w:numPr>
          <w:ilvl w:val="0"/>
          <w:numId w:val="7"/>
        </w:numPr>
        <w:shd w:val="clear" w:color="auto" w:fill="FFFFFF"/>
        <w:spacing w:after="0" w:line="281" w:lineRule="atLeast"/>
        <w:ind w:left="0"/>
        <w:rPr>
          <w:rFonts w:ascii="Helvetica" w:eastAsia="Times New Roman" w:hAnsi="Helvetica" w:cs="Helvetica"/>
          <w:color w:val="353535"/>
          <w:sz w:val="18"/>
          <w:szCs w:val="18"/>
          <w:lang w:eastAsia="it-IT"/>
        </w:rPr>
      </w:pPr>
      <w:r w:rsidRPr="00B3073E">
        <w:rPr>
          <w:rFonts w:ascii="Helvetica" w:eastAsia="Times New Roman" w:hAnsi="Helvetica" w:cs="Helvetica"/>
          <w:b/>
          <w:bCs/>
          <w:color w:val="353535"/>
          <w:sz w:val="18"/>
          <w:lang w:eastAsia="it-IT"/>
        </w:rPr>
        <w:t>[</w:t>
      </w:r>
      <w:proofErr w:type="spellStart"/>
      <w:r w:rsidRPr="00B3073E">
        <w:rPr>
          <w:rFonts w:ascii="Helvetica" w:eastAsia="Times New Roman" w:hAnsi="Helvetica" w:cs="Helvetica"/>
          <w:b/>
          <w:bCs/>
          <w:color w:val="353535"/>
          <w:sz w:val="18"/>
          <w:lang w:eastAsia="it-IT"/>
        </w:rPr>
        <w:t>Categories</w:t>
      </w:r>
      <w:proofErr w:type="spellEnd"/>
      <w:r w:rsidRPr="00B3073E">
        <w:rPr>
          <w:rFonts w:ascii="Helvetica" w:eastAsia="Times New Roman" w:hAnsi="Helvetica" w:cs="Helvetica"/>
          <w:b/>
          <w:bCs/>
          <w:color w:val="353535"/>
          <w:sz w:val="18"/>
          <w:lang w:eastAsia="it-IT"/>
        </w:rPr>
        <w:t>]</w:t>
      </w:r>
      <w:r w:rsidRPr="00B3073E">
        <w:rPr>
          <w:rFonts w:ascii="Helvetica" w:eastAsia="Times New Roman" w:hAnsi="Helvetica" w:cs="Helvetica"/>
          <w:color w:val="353535"/>
          <w:sz w:val="18"/>
          <w:lang w:eastAsia="it-IT"/>
        </w:rPr>
        <w:t> </w:t>
      </w:r>
      <w:proofErr w:type="spellStart"/>
      <w:r w:rsidRPr="00B3073E">
        <w:rPr>
          <w:rFonts w:ascii="Helvetica" w:eastAsia="Times New Roman" w:hAnsi="Helvetica" w:cs="Helvetica"/>
          <w:color w:val="353535"/>
          <w:sz w:val="18"/>
          <w:szCs w:val="18"/>
          <w:lang w:eastAsia="it-IT"/>
        </w:rPr>
        <w:t>tab</w:t>
      </w:r>
      <w:proofErr w:type="spellEnd"/>
      <w:r w:rsidRPr="00B3073E">
        <w:rPr>
          <w:rFonts w:ascii="Helvetica" w:eastAsia="Times New Roman" w:hAnsi="Helvetica" w:cs="Helvetica"/>
          <w:color w:val="353535"/>
          <w:sz w:val="18"/>
          <w:szCs w:val="18"/>
          <w:lang w:eastAsia="it-IT"/>
        </w:rPr>
        <w:t>:</w:t>
      </w:r>
    </w:p>
    <w:p w:rsidR="00B3073E" w:rsidRPr="00B3073E" w:rsidRDefault="00B3073E" w:rsidP="00B3073E">
      <w:pPr>
        <w:shd w:val="clear" w:color="auto" w:fill="FFFFFF"/>
        <w:spacing w:before="125" w:after="125" w:line="240" w:lineRule="auto"/>
        <w:rPr>
          <w:rFonts w:ascii="Helvetica" w:eastAsia="Times New Roman" w:hAnsi="Helvetica" w:cs="Helvetica"/>
          <w:color w:val="353535"/>
          <w:sz w:val="18"/>
          <w:szCs w:val="18"/>
          <w:lang w:eastAsia="it-IT"/>
        </w:rPr>
      </w:pPr>
      <w:r w:rsidRPr="00B3073E">
        <w:rPr>
          <w:rFonts w:ascii="Helvetica" w:eastAsia="Times New Roman" w:hAnsi="Helvetica" w:cs="Helvetica"/>
          <w:color w:val="353535"/>
          <w:sz w:val="18"/>
          <w:szCs w:val="18"/>
          <w:lang w:eastAsia="it-IT"/>
        </w:rPr>
        <w:t> </w:t>
      </w:r>
    </w:p>
    <w:p w:rsidR="00FE1266" w:rsidRDefault="00B3073E" w:rsidP="00FE1266">
      <w:pPr>
        <w:numPr>
          <w:ilvl w:val="0"/>
          <w:numId w:val="8"/>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Categories</w:t>
      </w:r>
      <w:r w:rsidRPr="00B3073E">
        <w:rPr>
          <w:rFonts w:ascii="Helvetica" w:eastAsia="Times New Roman" w:hAnsi="Helvetica" w:cs="Helvetica"/>
          <w:color w:val="353535"/>
          <w:sz w:val="18"/>
          <w:szCs w:val="18"/>
          <w:lang w:val="en-GB" w:eastAsia="it-IT"/>
        </w:rPr>
        <w:t>: All existing categories appear listed by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name</w:t>
      </w:r>
      <w:r w:rsidRPr="00B3073E">
        <w:rPr>
          <w:rFonts w:ascii="Helvetica" w:eastAsia="Times New Roman" w:hAnsi="Helvetica" w:cs="Helvetica"/>
          <w:color w:val="353535"/>
          <w:sz w:val="18"/>
          <w:szCs w:val="18"/>
          <w:lang w:val="en-GB" w:eastAsia="it-IT"/>
        </w:rPr>
        <w:t>. In addition, you will find the selection box</w:t>
      </w:r>
      <w:r w:rsidRPr="00B3073E">
        <w:rPr>
          <w:rFonts w:ascii="Helvetica" w:eastAsia="Times New Roman" w:hAnsi="Helvetica" w:cs="Helvetica"/>
          <w:color w:val="353535"/>
          <w:sz w:val="18"/>
          <w:lang w:val="en-GB" w:eastAsia="it-IT"/>
        </w:rPr>
        <w:t> </w:t>
      </w:r>
      <w:proofErr w:type="spellStart"/>
      <w:r w:rsidRPr="00B3073E">
        <w:rPr>
          <w:rFonts w:ascii="Helvetica" w:eastAsia="Times New Roman" w:hAnsi="Helvetica" w:cs="Helvetica"/>
          <w:b/>
          <w:bCs/>
          <w:color w:val="353535"/>
          <w:sz w:val="18"/>
          <w:lang w:val="en-GB" w:eastAsia="it-IT"/>
        </w:rPr>
        <w:t>Autoassign</w:t>
      </w:r>
      <w:proofErr w:type="spellEnd"/>
      <w:r w:rsidRPr="00B3073E">
        <w:rPr>
          <w:rFonts w:ascii="Helvetica" w:eastAsia="Times New Roman" w:hAnsi="Helvetica" w:cs="Helvetica"/>
          <w:b/>
          <w:bCs/>
          <w:color w:val="353535"/>
          <w:sz w:val="18"/>
          <w:lang w:val="en-GB" w:eastAsia="it-IT"/>
        </w:rPr>
        <w:t xml:space="preserve">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where you can define a responsible person for a Tracker entry in this category. You can select a user or a group to whom the entry will be automatically assigned when you</w:t>
      </w:r>
      <w:r w:rsidRPr="00B3073E">
        <w:rPr>
          <w:rFonts w:ascii="Helvetica" w:eastAsia="Times New Roman" w:hAnsi="Helvetica" w:cs="Helvetica"/>
          <w:color w:val="353535"/>
          <w:sz w:val="18"/>
          <w:lang w:val="en-GB" w:eastAsia="it-IT"/>
        </w:rPr>
        <w:t> </w:t>
      </w:r>
      <w:hyperlink r:id="rId44" w:history="1">
        <w:r w:rsidRPr="00B3073E">
          <w:rPr>
            <w:rFonts w:ascii="Helvetica" w:eastAsia="Times New Roman" w:hAnsi="Helvetica" w:cs="Helvetica"/>
            <w:color w:val="0C5DA5"/>
            <w:sz w:val="18"/>
            <w:lang w:val="en-GB" w:eastAsia="it-IT"/>
          </w:rPr>
          <w:t>create a ticket</w:t>
        </w:r>
      </w:hyperlink>
      <w:r w:rsidRPr="00B3073E">
        <w:rPr>
          <w:rFonts w:ascii="Helvetica" w:eastAsia="Times New Roman" w:hAnsi="Helvetica" w:cs="Helvetica"/>
          <w:color w:val="353535"/>
          <w:sz w:val="18"/>
          <w:szCs w:val="18"/>
          <w:lang w:val="en-GB" w:eastAsia="it-IT"/>
        </w:rPr>
        <w:t>.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add a new category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you must --&gt;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enter new name</w:t>
      </w:r>
      <w:r w:rsidRPr="00B3073E">
        <w:rPr>
          <w:rFonts w:ascii="Helvetica" w:eastAsia="Times New Roman" w:hAnsi="Helvetica" w:cs="Helvetica"/>
          <w:color w:val="353535"/>
          <w:sz w:val="18"/>
          <w:szCs w:val="18"/>
          <w:lang w:val="en-GB" w:eastAsia="it-IT"/>
        </w:rPr>
        <w:t>, select the responsible person and click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[Apply]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button located in the window underneath.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delete a category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click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symbol at the end of the respective line.</w:t>
      </w:r>
    </w:p>
    <w:p w:rsidR="00B3073E" w:rsidRPr="00B3073E" w:rsidRDefault="00B3073E" w:rsidP="00B3073E">
      <w:pPr>
        <w:numPr>
          <w:ilvl w:val="0"/>
          <w:numId w:val="8"/>
        </w:numPr>
        <w:shd w:val="clear" w:color="auto" w:fill="FFFFFF"/>
        <w:spacing w:before="125" w:after="125" w:line="240" w:lineRule="auto"/>
        <w:rPr>
          <w:rFonts w:ascii="Helvetica" w:eastAsia="Times New Roman" w:hAnsi="Helvetica" w:cs="Helvetica"/>
          <w:color w:val="353535"/>
          <w:sz w:val="18"/>
          <w:szCs w:val="18"/>
          <w:lang w:val="en-GB" w:eastAsia="it-IT"/>
        </w:rPr>
      </w:pPr>
      <w:r w:rsidRPr="00FE1266">
        <w:rPr>
          <w:rFonts w:ascii="Helvetica" w:eastAsia="Times New Roman" w:hAnsi="Helvetica" w:cs="Helvetica"/>
          <w:b/>
          <w:bCs/>
          <w:color w:val="353535"/>
          <w:sz w:val="18"/>
          <w:lang w:val="en-GB" w:eastAsia="it-IT"/>
        </w:rPr>
        <w:t>Versions</w:t>
      </w:r>
      <w:r w:rsidRPr="00B3073E">
        <w:rPr>
          <w:rFonts w:ascii="Helvetica" w:eastAsia="Times New Roman" w:hAnsi="Helvetica" w:cs="Helvetica"/>
          <w:color w:val="353535"/>
          <w:sz w:val="18"/>
          <w:szCs w:val="18"/>
          <w:lang w:val="en-GB" w:eastAsia="it-IT"/>
        </w:rPr>
        <w:t>: All existing versions are listed with</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name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 the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symbol to</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delete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the version. To</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add a new version --&gt; enter new name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 click on the</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[Apply]</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button found on the side. </w:t>
      </w:r>
    </w:p>
    <w:p w:rsidR="00FE1266" w:rsidRDefault="00B3073E" w:rsidP="00FE1266">
      <w:pPr>
        <w:numPr>
          <w:ilvl w:val="0"/>
          <w:numId w:val="10"/>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Status: The following statuses are predefined in the tracking system: open, closed, deleted and pending. Statuses beyond these are shown in a list with name and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symbol to delete the respective status. To add a new status --&gt; enter new name and click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[Apply]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button on the side.</w:t>
      </w:r>
    </w:p>
    <w:p w:rsidR="00B3073E" w:rsidRPr="00B3073E" w:rsidRDefault="00B3073E" w:rsidP="00FE1266">
      <w:pPr>
        <w:numPr>
          <w:ilvl w:val="0"/>
          <w:numId w:val="10"/>
        </w:numPr>
        <w:spacing w:after="0" w:line="281" w:lineRule="atLeast"/>
        <w:rPr>
          <w:rFonts w:ascii="Helvetica" w:eastAsia="Times New Roman" w:hAnsi="Helvetica" w:cs="Helvetica"/>
          <w:color w:val="353535"/>
          <w:sz w:val="18"/>
          <w:szCs w:val="18"/>
          <w:lang w:val="en-GB" w:eastAsia="it-IT"/>
        </w:rPr>
      </w:pPr>
      <w:r w:rsidRPr="00FE1266">
        <w:rPr>
          <w:rFonts w:ascii="Helvetica" w:eastAsia="Times New Roman" w:hAnsi="Helvetica" w:cs="Helvetica"/>
          <w:b/>
          <w:bCs/>
          <w:color w:val="353535"/>
          <w:sz w:val="18"/>
          <w:lang w:val="en-GB" w:eastAsia="it-IT"/>
        </w:rPr>
        <w:t>Canned responses</w:t>
      </w:r>
      <w:r w:rsidRPr="00B3073E">
        <w:rPr>
          <w:rFonts w:ascii="Helvetica" w:eastAsia="Times New Roman" w:hAnsi="Helvetica" w:cs="Helvetica"/>
          <w:color w:val="353535"/>
          <w:sz w:val="18"/>
          <w:szCs w:val="18"/>
          <w:lang w:val="en-GB" w:eastAsia="it-IT"/>
        </w:rPr>
        <w:t>: All existing standard replies are listed including</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name</w:t>
      </w:r>
      <w:r w:rsidRPr="00B3073E">
        <w:rPr>
          <w:rFonts w:ascii="Helvetica" w:eastAsia="Times New Roman" w:hAnsi="Helvetica" w:cs="Helvetica"/>
          <w:color w:val="353535"/>
          <w:sz w:val="18"/>
          <w:szCs w:val="18"/>
          <w:lang w:val="en-GB" w:eastAsia="it-IT"/>
        </w:rPr>
        <w:t>, the</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canned response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text and the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symbol to</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delete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the reply text. To</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add a new reply --&gt; enter new name</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as well as the reply text and click on the</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[Apply]</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button on the side. This is also how you can change an existing text.</w:t>
      </w:r>
    </w:p>
    <w:p w:rsidR="00B3073E" w:rsidRPr="00B3073E" w:rsidRDefault="00B3073E" w:rsidP="00B3073E">
      <w:p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 </w:t>
      </w:r>
    </w:p>
    <w:p w:rsidR="00B3073E" w:rsidRPr="00B3073E" w:rsidRDefault="00B3073E" w:rsidP="00B3073E">
      <w:pPr>
        <w:numPr>
          <w:ilvl w:val="0"/>
          <w:numId w:val="12"/>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[Staff]</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tab: In two selection boxes choose one or more users or user groups by holding down the CTRL key or clicking on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symbol. Use the right selection box to define the Technicians and the right one to define Administrators. You can define the settings for each Tracker queue separately or globally. Only users who have been selected as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Technicians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Administrators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can be assigned a ticket as a responsible person!</w:t>
      </w:r>
    </w:p>
    <w:p w:rsidR="00B3073E" w:rsidRPr="00B3073E" w:rsidRDefault="00B3073E" w:rsidP="00B3073E">
      <w:p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 </w:t>
      </w:r>
    </w:p>
    <w:p w:rsidR="00B3073E" w:rsidRPr="00B3073E" w:rsidRDefault="00B3073E" w:rsidP="00B3073E">
      <w:pPr>
        <w:numPr>
          <w:ilvl w:val="0"/>
          <w:numId w:val="13"/>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[Configuration]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tab: This tab is composed of two different parts:</w:t>
      </w:r>
    </w:p>
    <w:p w:rsidR="00B3073E" w:rsidRPr="00B3073E" w:rsidRDefault="00B3073E" w:rsidP="00B3073E">
      <w:p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 </w:t>
      </w:r>
    </w:p>
    <w:p w:rsidR="00FE1266" w:rsidRDefault="00B3073E" w:rsidP="00FE1266">
      <w:pPr>
        <w:numPr>
          <w:ilvl w:val="0"/>
          <w:numId w:val="14"/>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Configuration for all tracker queues</w:t>
      </w:r>
      <w:r w:rsidRPr="00B3073E">
        <w:rPr>
          <w:rFonts w:ascii="Helvetica" w:eastAsia="Times New Roman" w:hAnsi="Helvetica" w:cs="Helvetica"/>
          <w:color w:val="353535"/>
          <w:sz w:val="18"/>
          <w:szCs w:val="18"/>
          <w:lang w:val="en-GB" w:eastAsia="it-IT"/>
        </w:rPr>
        <w:t>: You can define the following points:</w:t>
      </w:r>
    </w:p>
    <w:p w:rsidR="00B3073E" w:rsidRPr="00B3073E" w:rsidRDefault="00B3073E" w:rsidP="00B3073E">
      <w:pPr>
        <w:numPr>
          <w:ilvl w:val="0"/>
          <w:numId w:val="14"/>
        </w:num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Assigning groups</w:t>
      </w:r>
      <w:r w:rsidRPr="00B3073E">
        <w:rPr>
          <w:rFonts w:ascii="Helvetica" w:eastAsia="Times New Roman" w:hAnsi="Helvetica" w:cs="Helvetica"/>
          <w:color w:val="353535"/>
          <w:sz w:val="18"/>
          <w:szCs w:val="18"/>
          <w:lang w:val="en-GB" w:eastAsia="it-IT"/>
        </w:rPr>
        <w:t>: Choose between 'No' then no group will be shown in the employee selection box and 'Yes, display groups first' or 'Yes, display users first'. </w:t>
      </w:r>
    </w:p>
    <w:p w:rsidR="00B3073E" w:rsidRPr="00B3073E" w:rsidRDefault="00B3073E" w:rsidP="00B3073E">
      <w:pPr>
        <w:numPr>
          <w:ilvl w:val="0"/>
          <w:numId w:val="16"/>
        </w:num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Allow voting</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Allow bounties</w:t>
      </w:r>
      <w:r w:rsidRPr="00B3073E">
        <w:rPr>
          <w:rFonts w:ascii="Helvetica" w:eastAsia="Times New Roman" w:hAnsi="Helvetica" w:cs="Helvetica"/>
          <w:color w:val="353535"/>
          <w:sz w:val="18"/>
          <w:szCs w:val="18"/>
          <w:lang w:val="en-GB" w:eastAsia="it-IT"/>
        </w:rPr>
        <w:t>: If you choose 'No' all fields and columns in this regard will remain hidden. In the</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Currency</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field determine a currency for the bounty. </w:t>
      </w:r>
    </w:p>
    <w:p w:rsidR="00B3073E" w:rsidRPr="00B3073E" w:rsidRDefault="00B3073E" w:rsidP="00B3073E">
      <w:pPr>
        <w:numPr>
          <w:ilvl w:val="0"/>
          <w:numId w:val="17"/>
        </w:num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Selection box</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Overdue after</w:t>
      </w:r>
      <w:r w:rsidRPr="00FE1266">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w:t>
      </w:r>
      <w:r w:rsidRPr="00FE1266">
        <w:rPr>
          <w:rFonts w:ascii="Helvetica" w:eastAsia="Times New Roman" w:hAnsi="Helvetica" w:cs="Helvetica"/>
          <w:color w:val="353535"/>
          <w:sz w:val="18"/>
          <w:lang w:val="en-GB" w:eastAsia="it-IT"/>
        </w:rPr>
        <w:t> </w:t>
      </w:r>
      <w:r w:rsidRPr="00FE1266">
        <w:rPr>
          <w:rFonts w:ascii="Helvetica" w:eastAsia="Times New Roman" w:hAnsi="Helvetica" w:cs="Helvetica"/>
          <w:b/>
          <w:bCs/>
          <w:color w:val="353535"/>
          <w:sz w:val="18"/>
          <w:lang w:val="en-GB" w:eastAsia="it-IT"/>
        </w:rPr>
        <w:t>close pending</w:t>
      </w:r>
      <w:r w:rsidRPr="00B3073E">
        <w:rPr>
          <w:rFonts w:ascii="Helvetica" w:eastAsia="Times New Roman" w:hAnsi="Helvetica" w:cs="Helvetica"/>
          <w:color w:val="353535"/>
          <w:sz w:val="18"/>
          <w:szCs w:val="18"/>
          <w:lang w:val="en-GB" w:eastAsia="it-IT"/>
        </w:rPr>
        <w:t>: You can choose between 'never' and a number of days between 1-30. Accordingly, Tracker entries after this time become automatically overdue. Entries with a pending status are automatically closed if the entry is not processed in the allotted time. </w:t>
      </w:r>
    </w:p>
    <w:p w:rsidR="00B3073E" w:rsidRPr="00B3073E" w:rsidRDefault="00B3073E" w:rsidP="00B3073E">
      <w:pPr>
        <w:numPr>
          <w:ilvl w:val="0"/>
          <w:numId w:val="18"/>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ACL</w:t>
      </w:r>
      <w:r w:rsidRPr="00B3073E">
        <w:rPr>
          <w:rFonts w:ascii="Helvetica" w:eastAsia="Times New Roman" w:hAnsi="Helvetica" w:cs="Helvetica"/>
          <w:color w:val="353535"/>
          <w:sz w:val="18"/>
          <w:szCs w:val="18"/>
          <w:lang w:val="en-GB" w:eastAsia="it-IT"/>
        </w:rPr>
        <w:t>: Use to define access rights for all</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employees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anonymous users</w:t>
      </w:r>
      <w:r w:rsidRPr="00B3073E">
        <w:rPr>
          <w:rFonts w:ascii="Helvetica" w:eastAsia="Times New Roman" w:hAnsi="Helvetica" w:cs="Helvetica"/>
          <w:color w:val="353535"/>
          <w:sz w:val="18"/>
          <w:szCs w:val="18"/>
          <w:lang w:val="en-GB" w:eastAsia="it-IT"/>
        </w:rPr>
        <w:t>.</w:t>
      </w:r>
    </w:p>
    <w:p w:rsidR="00B3073E" w:rsidRPr="00B3073E" w:rsidRDefault="00B3073E" w:rsidP="00B3073E">
      <w:pPr>
        <w:spacing w:after="0" w:line="240" w:lineRule="auto"/>
        <w:rPr>
          <w:rFonts w:ascii="Times New Roman" w:eastAsia="Times New Roman" w:hAnsi="Times New Roman" w:cs="Times New Roman"/>
          <w:sz w:val="24"/>
          <w:szCs w:val="24"/>
          <w:lang w:val="en-GB" w:eastAsia="it-IT"/>
        </w:rPr>
      </w:pPr>
      <w:r w:rsidRPr="00B3073E">
        <w:rPr>
          <w:rFonts w:ascii="Helvetica" w:eastAsia="Times New Roman" w:hAnsi="Helvetica" w:cs="Helvetica"/>
          <w:color w:val="353535"/>
          <w:sz w:val="18"/>
          <w:szCs w:val="18"/>
          <w:lang w:val="en-GB" w:eastAsia="it-IT"/>
        </w:rPr>
        <w:br/>
      </w:r>
    </w:p>
    <w:p w:rsidR="00B3073E" w:rsidRPr="00B3073E" w:rsidRDefault="00B3073E" w:rsidP="00B3073E">
      <w:p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Further details are available in the next chapter.</w:t>
      </w:r>
    </w:p>
    <w:p w:rsidR="00B3073E" w:rsidRPr="00B3073E" w:rsidRDefault="00B3073E" w:rsidP="00B3073E">
      <w:p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lastRenderedPageBreak/>
        <w:t> </w:t>
      </w:r>
    </w:p>
    <w:p w:rsidR="00B3073E" w:rsidRPr="00B3073E" w:rsidRDefault="00B3073E" w:rsidP="00B3073E">
      <w:pPr>
        <w:numPr>
          <w:ilvl w:val="0"/>
          <w:numId w:val="19"/>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E-Mail notifications</w:t>
      </w:r>
      <w:r w:rsidRPr="00B3073E">
        <w:rPr>
          <w:rFonts w:ascii="Helvetica" w:eastAsia="Times New Roman" w:hAnsi="Helvetica" w:cs="Helvetica"/>
          <w:color w:val="353535"/>
          <w:sz w:val="18"/>
          <w:szCs w:val="18"/>
          <w:lang w:val="en-GB" w:eastAsia="it-IT"/>
        </w:rPr>
        <w:t>: For each Tracker queue you can indicate a separate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sender address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from which notifications are sent. Moreover, using the</w:t>
      </w:r>
      <w:r w:rsidRPr="00B3073E">
        <w:rPr>
          <w:rFonts w:ascii="Helvetica" w:eastAsia="Times New Roman" w:hAnsi="Helvetica" w:cs="Helvetica"/>
          <w:color w:val="353535"/>
          <w:sz w:val="18"/>
          <w:lang w:val="en-GB" w:eastAsia="it-IT"/>
        </w:rPr>
        <w:t> </w:t>
      </w:r>
      <w:proofErr w:type="spellStart"/>
      <w:r w:rsidRPr="00B3073E">
        <w:rPr>
          <w:rFonts w:ascii="Helvetica" w:eastAsia="Times New Roman" w:hAnsi="Helvetica" w:cs="Helvetica"/>
          <w:color w:val="353535"/>
          <w:sz w:val="18"/>
          <w:szCs w:val="18"/>
          <w:lang w:eastAsia="it-IT"/>
        </w:rPr>
        <w:fldChar w:fldCharType="begin"/>
      </w:r>
      <w:r w:rsidRPr="00B3073E">
        <w:rPr>
          <w:rFonts w:ascii="Helvetica" w:eastAsia="Times New Roman" w:hAnsi="Helvetica" w:cs="Helvetica"/>
          <w:color w:val="353535"/>
          <w:sz w:val="18"/>
          <w:szCs w:val="18"/>
          <w:lang w:val="en-GB" w:eastAsia="it-IT"/>
        </w:rPr>
        <w:instrText xml:space="preserve"> HYPERLINK "http://community.egroupware.org/index.php?wikipage=SiteMgr" </w:instrText>
      </w:r>
      <w:r w:rsidRPr="00B3073E">
        <w:rPr>
          <w:rFonts w:ascii="Helvetica" w:eastAsia="Times New Roman" w:hAnsi="Helvetica" w:cs="Helvetica"/>
          <w:color w:val="353535"/>
          <w:sz w:val="18"/>
          <w:szCs w:val="18"/>
          <w:lang w:eastAsia="it-IT"/>
        </w:rPr>
        <w:fldChar w:fldCharType="separate"/>
      </w:r>
      <w:r w:rsidRPr="00B3073E">
        <w:rPr>
          <w:rFonts w:ascii="Helvetica" w:eastAsia="Times New Roman" w:hAnsi="Helvetica" w:cs="Helvetica"/>
          <w:color w:val="0C5DA5"/>
          <w:sz w:val="18"/>
          <w:lang w:val="en-GB" w:eastAsia="it-IT"/>
        </w:rPr>
        <w:t>SiteMgr</w:t>
      </w:r>
      <w:proofErr w:type="spellEnd"/>
      <w:r w:rsidRPr="00B3073E">
        <w:rPr>
          <w:rFonts w:ascii="Helvetica" w:eastAsia="Times New Roman" w:hAnsi="Helvetica" w:cs="Helvetica"/>
          <w:color w:val="353535"/>
          <w:sz w:val="18"/>
          <w:szCs w:val="18"/>
          <w:lang w:eastAsia="it-IT"/>
        </w:rPr>
        <w:fldChar w:fldCharType="end"/>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module you can enter a URL of the Tracker to display the Tracker queue on an external website. In addition, all changes can be displayed through the notification function, e.g. in a mailing list. To do this, enter the email address in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Copy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 set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Language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in which the notifications should be sent.</w:t>
      </w:r>
    </w:p>
    <w:p w:rsidR="00B3073E" w:rsidRPr="00B3073E" w:rsidRDefault="00B3073E" w:rsidP="00B3073E">
      <w:pPr>
        <w:spacing w:before="125" w:after="125" w:line="240" w:lineRule="auto"/>
        <w:ind w:left="72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 </w:t>
      </w:r>
    </w:p>
    <w:p w:rsidR="00B3073E" w:rsidRPr="00B3073E" w:rsidRDefault="00B3073E" w:rsidP="00B3073E">
      <w:pPr>
        <w:shd w:val="clear" w:color="auto" w:fill="FFFFFF"/>
        <w:spacing w:before="125" w:after="125"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 </w:t>
      </w:r>
    </w:p>
    <w:p w:rsidR="00B3073E" w:rsidRPr="00B3073E" w:rsidRDefault="00B3073E" w:rsidP="00B3073E">
      <w:pPr>
        <w:numPr>
          <w:ilvl w:val="0"/>
          <w:numId w:val="20"/>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[Mail handling]</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tab: Here you can enable the option to check a mailbox for incoming mails and handle those as ticket(replies).</w:t>
      </w:r>
    </w:p>
    <w:p w:rsidR="00B3073E" w:rsidRPr="00B3073E" w:rsidRDefault="00B3073E" w:rsidP="00B3073E">
      <w:pPr>
        <w:numPr>
          <w:ilvl w:val="0"/>
          <w:numId w:val="21"/>
        </w:numPr>
        <w:spacing w:after="0" w:line="281" w:lineRule="atLeast"/>
        <w:rPr>
          <w:rFonts w:ascii="Helvetica" w:eastAsia="Times New Roman" w:hAnsi="Helvetica" w:cs="Helvetica"/>
          <w:color w:val="353535"/>
          <w:sz w:val="18"/>
          <w:szCs w:val="18"/>
          <w:lang w:eastAsia="it-IT"/>
        </w:rPr>
      </w:pPr>
      <w:r w:rsidRPr="00B3073E">
        <w:rPr>
          <w:rFonts w:ascii="Helvetica" w:eastAsia="Times New Roman" w:hAnsi="Helvetica" w:cs="Helvetica"/>
          <w:color w:val="353535"/>
          <w:sz w:val="18"/>
          <w:szCs w:val="18"/>
          <w:lang w:val="en-GB" w:eastAsia="it-IT"/>
        </w:rPr>
        <w:t>Selection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Check mail interval</w:t>
      </w:r>
      <w:r w:rsidRPr="00B3073E">
        <w:rPr>
          <w:rFonts w:ascii="Helvetica" w:eastAsia="Times New Roman" w:hAnsi="Helvetica" w:cs="Helvetica"/>
          <w:color w:val="353535"/>
          <w:sz w:val="18"/>
          <w:szCs w:val="18"/>
          <w:lang w:val="en-GB" w:eastAsia="it-IT"/>
        </w:rPr>
        <w:t xml:space="preserve">: Select the interval with which incoming mails should be checked. </w:t>
      </w:r>
      <w:r w:rsidRPr="00B3073E">
        <w:rPr>
          <w:rFonts w:ascii="Helvetica" w:eastAsia="Times New Roman" w:hAnsi="Helvetica" w:cs="Helvetica"/>
          <w:color w:val="353535"/>
          <w:sz w:val="18"/>
          <w:szCs w:val="18"/>
          <w:lang w:eastAsia="it-IT"/>
        </w:rPr>
        <w:t xml:space="preserve">Set </w:t>
      </w:r>
      <w:proofErr w:type="spellStart"/>
      <w:r w:rsidRPr="00B3073E">
        <w:rPr>
          <w:rFonts w:ascii="Helvetica" w:eastAsia="Times New Roman" w:hAnsi="Helvetica" w:cs="Helvetica"/>
          <w:color w:val="353535"/>
          <w:sz w:val="18"/>
          <w:szCs w:val="18"/>
          <w:lang w:eastAsia="it-IT"/>
        </w:rPr>
        <w:t>to</w:t>
      </w:r>
      <w:proofErr w:type="spellEnd"/>
      <w:r w:rsidRPr="00B3073E">
        <w:rPr>
          <w:rFonts w:ascii="Helvetica" w:eastAsia="Times New Roman" w:hAnsi="Helvetica" w:cs="Helvetica"/>
          <w:color w:val="353535"/>
          <w:sz w:val="18"/>
          <w:lang w:eastAsia="it-IT"/>
        </w:rPr>
        <w:t> </w:t>
      </w:r>
      <w:r w:rsidRPr="00B3073E">
        <w:rPr>
          <w:rFonts w:ascii="Helvetica" w:eastAsia="Times New Roman" w:hAnsi="Helvetica" w:cs="Helvetica"/>
          <w:i/>
          <w:iCs/>
          <w:color w:val="353535"/>
          <w:sz w:val="18"/>
          <w:lang w:eastAsia="it-IT"/>
        </w:rPr>
        <w:t>0</w:t>
      </w:r>
      <w:r w:rsidRPr="00B3073E">
        <w:rPr>
          <w:rFonts w:ascii="Helvetica" w:eastAsia="Times New Roman" w:hAnsi="Helvetica" w:cs="Helvetica"/>
          <w:color w:val="353535"/>
          <w:sz w:val="18"/>
          <w:lang w:eastAsia="it-IT"/>
        </w:rPr>
        <w:t> </w:t>
      </w:r>
      <w:proofErr w:type="spellStart"/>
      <w:r w:rsidRPr="00B3073E">
        <w:rPr>
          <w:rFonts w:ascii="Helvetica" w:eastAsia="Times New Roman" w:hAnsi="Helvetica" w:cs="Helvetica"/>
          <w:color w:val="353535"/>
          <w:sz w:val="18"/>
          <w:szCs w:val="18"/>
          <w:lang w:eastAsia="it-IT"/>
        </w:rPr>
        <w:t>to</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disable</w:t>
      </w:r>
      <w:proofErr w:type="spellEnd"/>
      <w:r w:rsidRPr="00B3073E">
        <w:rPr>
          <w:rFonts w:ascii="Helvetica" w:eastAsia="Times New Roman" w:hAnsi="Helvetica" w:cs="Helvetica"/>
          <w:color w:val="353535"/>
          <w:sz w:val="18"/>
          <w:szCs w:val="18"/>
          <w:lang w:eastAsia="it-IT"/>
        </w:rPr>
        <w:t>.</w:t>
      </w:r>
    </w:p>
    <w:p w:rsidR="00B3073E" w:rsidRPr="00B3073E" w:rsidRDefault="00B3073E" w:rsidP="00B3073E">
      <w:pPr>
        <w:numPr>
          <w:ilvl w:val="0"/>
          <w:numId w:val="21"/>
        </w:numPr>
        <w:spacing w:after="0" w:line="281" w:lineRule="atLeast"/>
        <w:rPr>
          <w:rFonts w:ascii="Helvetica" w:eastAsia="Times New Roman" w:hAnsi="Helvetica" w:cs="Helvetica"/>
          <w:color w:val="353535"/>
          <w:sz w:val="18"/>
          <w:szCs w:val="18"/>
          <w:lang w:eastAsia="it-IT"/>
        </w:rPr>
      </w:pPr>
      <w:r w:rsidRPr="00B3073E">
        <w:rPr>
          <w:rFonts w:ascii="Helvetica" w:eastAsia="Times New Roman" w:hAnsi="Helvetica" w:cs="Helvetica"/>
          <w:color w:val="353535"/>
          <w:sz w:val="18"/>
          <w:szCs w:val="18"/>
          <w:lang w:val="en-GB" w:eastAsia="it-IT"/>
        </w:rPr>
        <w:t>Text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Read mail address</w:t>
      </w:r>
      <w:r w:rsidRPr="00B3073E">
        <w:rPr>
          <w:rFonts w:ascii="Helvetica" w:eastAsia="Times New Roman" w:hAnsi="Helvetica" w:cs="Helvetica"/>
          <w:color w:val="353535"/>
          <w:sz w:val="18"/>
          <w:szCs w:val="18"/>
          <w:lang w:val="en-GB" w:eastAsia="it-IT"/>
        </w:rPr>
        <w:t xml:space="preserve">: If only one TO address should be read where more </w:t>
      </w:r>
      <w:proofErr w:type="spellStart"/>
      <w:r w:rsidRPr="00B3073E">
        <w:rPr>
          <w:rFonts w:ascii="Helvetica" w:eastAsia="Times New Roman" w:hAnsi="Helvetica" w:cs="Helvetica"/>
          <w:color w:val="353535"/>
          <w:sz w:val="18"/>
          <w:szCs w:val="18"/>
          <w:lang w:val="en-GB" w:eastAsia="it-IT"/>
        </w:rPr>
        <w:t>aliasses</w:t>
      </w:r>
      <w:proofErr w:type="spellEnd"/>
      <w:r w:rsidRPr="00B3073E">
        <w:rPr>
          <w:rFonts w:ascii="Helvetica" w:eastAsia="Times New Roman" w:hAnsi="Helvetica" w:cs="Helvetica"/>
          <w:color w:val="353535"/>
          <w:sz w:val="18"/>
          <w:szCs w:val="18"/>
          <w:lang w:val="en-GB" w:eastAsia="it-IT"/>
        </w:rPr>
        <w:t xml:space="preserve"> store to the same mailbox, enter this address here. </w:t>
      </w:r>
      <w:proofErr w:type="spellStart"/>
      <w:r w:rsidRPr="00B3073E">
        <w:rPr>
          <w:rFonts w:ascii="Helvetica" w:eastAsia="Times New Roman" w:hAnsi="Helvetica" w:cs="Helvetica"/>
          <w:color w:val="353535"/>
          <w:sz w:val="18"/>
          <w:szCs w:val="18"/>
          <w:lang w:eastAsia="it-IT"/>
        </w:rPr>
        <w:t>Leave</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blank</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to</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handle</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all</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mails</w:t>
      </w:r>
      <w:proofErr w:type="spellEnd"/>
      <w:r w:rsidRPr="00B3073E">
        <w:rPr>
          <w:rFonts w:ascii="Helvetica" w:eastAsia="Times New Roman" w:hAnsi="Helvetica" w:cs="Helvetica"/>
          <w:color w:val="353535"/>
          <w:sz w:val="18"/>
          <w:szCs w:val="18"/>
          <w:lang w:eastAsia="it-IT"/>
        </w:rPr>
        <w:t>.</w:t>
      </w:r>
    </w:p>
    <w:p w:rsidR="00B3073E" w:rsidRPr="00B3073E" w:rsidRDefault="00B3073E" w:rsidP="00B3073E">
      <w:pPr>
        <w:numPr>
          <w:ilvl w:val="0"/>
          <w:numId w:val="21"/>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Text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 xml:space="preserve">Incoming </w:t>
      </w:r>
      <w:proofErr w:type="spellStart"/>
      <w:r w:rsidRPr="00B3073E">
        <w:rPr>
          <w:rFonts w:ascii="Helvetica" w:eastAsia="Times New Roman" w:hAnsi="Helvetica" w:cs="Helvetica"/>
          <w:b/>
          <w:bCs/>
          <w:color w:val="353535"/>
          <w:sz w:val="18"/>
          <w:lang w:val="en-GB" w:eastAsia="it-IT"/>
        </w:rPr>
        <w:t>mailserver</w:t>
      </w:r>
      <w:proofErr w:type="spellEnd"/>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 select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Mail server type</w:t>
      </w:r>
      <w:r w:rsidRPr="00B3073E">
        <w:rPr>
          <w:rFonts w:ascii="Helvetica" w:eastAsia="Times New Roman" w:hAnsi="Helvetica" w:cs="Helvetica"/>
          <w:color w:val="353535"/>
          <w:sz w:val="18"/>
          <w:szCs w:val="18"/>
          <w:lang w:val="en-GB" w:eastAsia="it-IT"/>
        </w:rPr>
        <w:t xml:space="preserve">: This is used to identify the </w:t>
      </w:r>
      <w:proofErr w:type="spellStart"/>
      <w:r w:rsidRPr="00B3073E">
        <w:rPr>
          <w:rFonts w:ascii="Helvetica" w:eastAsia="Times New Roman" w:hAnsi="Helvetica" w:cs="Helvetica"/>
          <w:color w:val="353535"/>
          <w:sz w:val="18"/>
          <w:szCs w:val="18"/>
          <w:lang w:val="en-GB" w:eastAsia="it-IT"/>
        </w:rPr>
        <w:t>mailserver</w:t>
      </w:r>
      <w:proofErr w:type="spellEnd"/>
    </w:p>
    <w:p w:rsidR="00B3073E" w:rsidRPr="00B3073E" w:rsidRDefault="00B3073E" w:rsidP="00B3073E">
      <w:pPr>
        <w:numPr>
          <w:ilvl w:val="0"/>
          <w:numId w:val="21"/>
        </w:numPr>
        <w:spacing w:after="0" w:line="281" w:lineRule="atLeast"/>
        <w:rPr>
          <w:rFonts w:ascii="Helvetica" w:eastAsia="Times New Roman" w:hAnsi="Helvetica" w:cs="Helvetica"/>
          <w:color w:val="353535"/>
          <w:sz w:val="18"/>
          <w:szCs w:val="18"/>
          <w:lang w:eastAsia="it-IT"/>
        </w:rPr>
      </w:pPr>
      <w:r w:rsidRPr="00B3073E">
        <w:rPr>
          <w:rFonts w:ascii="Helvetica" w:eastAsia="Times New Roman" w:hAnsi="Helvetica" w:cs="Helvetica"/>
          <w:color w:val="353535"/>
          <w:sz w:val="18"/>
          <w:szCs w:val="18"/>
          <w:lang w:val="en-GB" w:eastAsia="it-IT"/>
        </w:rPr>
        <w:t>Text box</w:t>
      </w:r>
      <w:r w:rsidRPr="00B3073E">
        <w:rPr>
          <w:rFonts w:ascii="Helvetica" w:eastAsia="Times New Roman" w:hAnsi="Helvetica" w:cs="Helvetica"/>
          <w:color w:val="353535"/>
          <w:sz w:val="18"/>
          <w:lang w:val="en-GB" w:eastAsia="it-IT"/>
        </w:rPr>
        <w:t> </w:t>
      </w:r>
      <w:proofErr w:type="spellStart"/>
      <w:r w:rsidRPr="00B3073E">
        <w:rPr>
          <w:rFonts w:ascii="Helvetica" w:eastAsia="Times New Roman" w:hAnsi="Helvetica" w:cs="Helvetica"/>
          <w:b/>
          <w:bCs/>
          <w:color w:val="353535"/>
          <w:sz w:val="18"/>
          <w:lang w:val="en-GB" w:eastAsia="it-IT"/>
        </w:rPr>
        <w:t>Portnumber</w:t>
      </w:r>
      <w:proofErr w:type="spellEnd"/>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 xml:space="preserve">can be used to enter a </w:t>
      </w:r>
      <w:proofErr w:type="spellStart"/>
      <w:r w:rsidRPr="00B3073E">
        <w:rPr>
          <w:rFonts w:ascii="Helvetica" w:eastAsia="Times New Roman" w:hAnsi="Helvetica" w:cs="Helvetica"/>
          <w:color w:val="353535"/>
          <w:sz w:val="18"/>
          <w:szCs w:val="18"/>
          <w:lang w:val="en-GB" w:eastAsia="it-IT"/>
        </w:rPr>
        <w:t>portnumber</w:t>
      </w:r>
      <w:proofErr w:type="spellEnd"/>
      <w:r w:rsidRPr="00B3073E">
        <w:rPr>
          <w:rFonts w:ascii="Helvetica" w:eastAsia="Times New Roman" w:hAnsi="Helvetica" w:cs="Helvetica"/>
          <w:color w:val="353535"/>
          <w:sz w:val="18"/>
          <w:szCs w:val="18"/>
          <w:lang w:val="en-GB" w:eastAsia="it-IT"/>
        </w:rPr>
        <w:t xml:space="preserve"> if it differs from the default (143 for </w:t>
      </w:r>
      <w:proofErr w:type="spellStart"/>
      <w:r w:rsidRPr="00B3073E">
        <w:rPr>
          <w:rFonts w:ascii="Helvetica" w:eastAsia="Times New Roman" w:hAnsi="Helvetica" w:cs="Helvetica"/>
          <w:color w:val="353535"/>
          <w:sz w:val="18"/>
          <w:szCs w:val="18"/>
          <w:lang w:val="en-GB" w:eastAsia="it-IT"/>
        </w:rPr>
        <w:t>IMap</w:t>
      </w:r>
      <w:proofErr w:type="spellEnd"/>
      <w:r w:rsidRPr="00B3073E">
        <w:rPr>
          <w:rFonts w:ascii="Helvetica" w:eastAsia="Times New Roman" w:hAnsi="Helvetica" w:cs="Helvetica"/>
          <w:color w:val="353535"/>
          <w:sz w:val="18"/>
          <w:szCs w:val="18"/>
          <w:lang w:val="en-GB" w:eastAsia="it-IT"/>
        </w:rPr>
        <w:t xml:space="preserve"> and 110 for POP), and with text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 xml:space="preserve">Incoming </w:t>
      </w:r>
      <w:proofErr w:type="spellStart"/>
      <w:r w:rsidRPr="00B3073E">
        <w:rPr>
          <w:rFonts w:ascii="Helvetica" w:eastAsia="Times New Roman" w:hAnsi="Helvetica" w:cs="Helvetica"/>
          <w:b/>
          <w:bCs/>
          <w:color w:val="353535"/>
          <w:sz w:val="18"/>
          <w:lang w:val="en-GB" w:eastAsia="it-IT"/>
        </w:rPr>
        <w:t>mailfolder</w:t>
      </w:r>
      <w:proofErr w:type="spellEnd"/>
      <w:r w:rsidRPr="00B3073E">
        <w:rPr>
          <w:rFonts w:ascii="Helvetica" w:eastAsia="Times New Roman" w:hAnsi="Helvetica" w:cs="Helvetica"/>
          <w:color w:val="353535"/>
          <w:sz w:val="18"/>
          <w:szCs w:val="18"/>
          <w:lang w:val="en-GB" w:eastAsia="it-IT"/>
        </w:rPr>
        <w:t xml:space="preserve">, a </w:t>
      </w:r>
      <w:proofErr w:type="spellStart"/>
      <w:r w:rsidRPr="00B3073E">
        <w:rPr>
          <w:rFonts w:ascii="Helvetica" w:eastAsia="Times New Roman" w:hAnsi="Helvetica" w:cs="Helvetica"/>
          <w:color w:val="353535"/>
          <w:sz w:val="18"/>
          <w:szCs w:val="18"/>
          <w:lang w:val="en-GB" w:eastAsia="it-IT"/>
        </w:rPr>
        <w:t>foldername</w:t>
      </w:r>
      <w:proofErr w:type="spellEnd"/>
      <w:r w:rsidRPr="00B3073E">
        <w:rPr>
          <w:rFonts w:ascii="Helvetica" w:eastAsia="Times New Roman" w:hAnsi="Helvetica" w:cs="Helvetica"/>
          <w:color w:val="353535"/>
          <w:sz w:val="18"/>
          <w:szCs w:val="18"/>
          <w:lang w:val="en-GB" w:eastAsia="it-IT"/>
        </w:rPr>
        <w:t xml:space="preserve"> can be entered. </w:t>
      </w:r>
      <w:proofErr w:type="spellStart"/>
      <w:r w:rsidRPr="00B3073E">
        <w:rPr>
          <w:rFonts w:ascii="Helvetica" w:eastAsia="Times New Roman" w:hAnsi="Helvetica" w:cs="Helvetica"/>
          <w:color w:val="353535"/>
          <w:sz w:val="18"/>
          <w:szCs w:val="18"/>
          <w:lang w:eastAsia="it-IT"/>
        </w:rPr>
        <w:t>By</w:t>
      </w:r>
      <w:proofErr w:type="spellEnd"/>
      <w:r w:rsidRPr="00B3073E">
        <w:rPr>
          <w:rFonts w:ascii="Helvetica" w:eastAsia="Times New Roman" w:hAnsi="Helvetica" w:cs="Helvetica"/>
          <w:color w:val="353535"/>
          <w:sz w:val="18"/>
          <w:szCs w:val="18"/>
          <w:lang w:eastAsia="it-IT"/>
        </w:rPr>
        <w:t xml:space="preserve"> default,</w:t>
      </w:r>
      <w:r w:rsidRPr="00B3073E">
        <w:rPr>
          <w:rFonts w:ascii="Helvetica" w:eastAsia="Times New Roman" w:hAnsi="Helvetica" w:cs="Helvetica"/>
          <w:color w:val="353535"/>
          <w:sz w:val="18"/>
          <w:lang w:eastAsia="it-IT"/>
        </w:rPr>
        <w:t> </w:t>
      </w:r>
      <w:r w:rsidRPr="00B3073E">
        <w:rPr>
          <w:rFonts w:ascii="Helvetica" w:eastAsia="Times New Roman" w:hAnsi="Helvetica" w:cs="Helvetica"/>
          <w:i/>
          <w:iCs/>
          <w:color w:val="353535"/>
          <w:sz w:val="18"/>
          <w:lang w:eastAsia="it-IT"/>
        </w:rPr>
        <w:t>INBOX</w:t>
      </w:r>
      <w:r w:rsidRPr="00B3073E">
        <w:rPr>
          <w:rFonts w:ascii="Helvetica" w:eastAsia="Times New Roman" w:hAnsi="Helvetica" w:cs="Helvetica"/>
          <w:color w:val="353535"/>
          <w:sz w:val="18"/>
          <w:lang w:eastAsia="it-IT"/>
        </w:rPr>
        <w:t> </w:t>
      </w:r>
      <w:proofErr w:type="spellStart"/>
      <w:r w:rsidRPr="00B3073E">
        <w:rPr>
          <w:rFonts w:ascii="Helvetica" w:eastAsia="Times New Roman" w:hAnsi="Helvetica" w:cs="Helvetica"/>
          <w:color w:val="353535"/>
          <w:sz w:val="18"/>
          <w:szCs w:val="18"/>
          <w:lang w:eastAsia="it-IT"/>
        </w:rPr>
        <w:t>is</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read</w:t>
      </w:r>
      <w:proofErr w:type="spellEnd"/>
      <w:r w:rsidRPr="00B3073E">
        <w:rPr>
          <w:rFonts w:ascii="Helvetica" w:eastAsia="Times New Roman" w:hAnsi="Helvetica" w:cs="Helvetica"/>
          <w:color w:val="353535"/>
          <w:sz w:val="18"/>
          <w:szCs w:val="18"/>
          <w:lang w:eastAsia="it-IT"/>
        </w:rPr>
        <w:t>.</w:t>
      </w:r>
    </w:p>
    <w:p w:rsidR="00B3073E" w:rsidRPr="00B3073E" w:rsidRDefault="00B3073E" w:rsidP="00B3073E">
      <w:pPr>
        <w:numPr>
          <w:ilvl w:val="0"/>
          <w:numId w:val="21"/>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Username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Password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 xml:space="preserve">are used to log in at the </w:t>
      </w:r>
      <w:proofErr w:type="spellStart"/>
      <w:r w:rsidRPr="00B3073E">
        <w:rPr>
          <w:rFonts w:ascii="Helvetica" w:eastAsia="Times New Roman" w:hAnsi="Helvetica" w:cs="Helvetica"/>
          <w:color w:val="353535"/>
          <w:sz w:val="18"/>
          <w:szCs w:val="18"/>
          <w:lang w:val="en-GB" w:eastAsia="it-IT"/>
        </w:rPr>
        <w:t>mailserver</w:t>
      </w:r>
      <w:proofErr w:type="spellEnd"/>
      <w:r w:rsidRPr="00B3073E">
        <w:rPr>
          <w:rFonts w:ascii="Helvetica" w:eastAsia="Times New Roman" w:hAnsi="Helvetica" w:cs="Helvetica"/>
          <w:color w:val="353535"/>
          <w:sz w:val="18"/>
          <w:szCs w:val="18"/>
          <w:lang w:val="en-GB" w:eastAsia="it-IT"/>
        </w:rPr>
        <w:t>.</w:t>
      </w:r>
    </w:p>
    <w:p w:rsidR="00B3073E" w:rsidRPr="00B3073E" w:rsidRDefault="00B3073E" w:rsidP="00B3073E">
      <w:pPr>
        <w:shd w:val="clear" w:color="auto" w:fill="FFFFFF"/>
        <w:spacing w:after="0"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br/>
      </w:r>
    </w:p>
    <w:p w:rsidR="00B3073E" w:rsidRPr="00B3073E" w:rsidRDefault="00B3073E" w:rsidP="00B3073E">
      <w:pPr>
        <w:numPr>
          <w:ilvl w:val="0"/>
          <w:numId w:val="22"/>
        </w:numPr>
        <w:spacing w:after="0" w:line="281" w:lineRule="atLeast"/>
        <w:rPr>
          <w:rFonts w:ascii="Helvetica" w:eastAsia="Times New Roman" w:hAnsi="Helvetica" w:cs="Helvetica"/>
          <w:color w:val="353535"/>
          <w:sz w:val="18"/>
          <w:szCs w:val="18"/>
          <w:lang w:eastAsia="it-IT"/>
        </w:rPr>
      </w:pPr>
      <w:proofErr w:type="spellStart"/>
      <w:r w:rsidRPr="00B3073E">
        <w:rPr>
          <w:rFonts w:ascii="Helvetica" w:eastAsia="Times New Roman" w:hAnsi="Helvetica" w:cs="Helvetica"/>
          <w:b/>
          <w:bCs/>
          <w:color w:val="353535"/>
          <w:sz w:val="18"/>
          <w:lang w:eastAsia="it-IT"/>
        </w:rPr>
        <w:t>Incoming</w:t>
      </w:r>
      <w:proofErr w:type="spellEnd"/>
      <w:r w:rsidRPr="00B3073E">
        <w:rPr>
          <w:rFonts w:ascii="Helvetica" w:eastAsia="Times New Roman" w:hAnsi="Helvetica" w:cs="Helvetica"/>
          <w:b/>
          <w:bCs/>
          <w:color w:val="353535"/>
          <w:sz w:val="18"/>
          <w:lang w:eastAsia="it-IT"/>
        </w:rPr>
        <w:t xml:space="preserve"> mail </w:t>
      </w:r>
      <w:proofErr w:type="spellStart"/>
      <w:r w:rsidRPr="00B3073E">
        <w:rPr>
          <w:rFonts w:ascii="Helvetica" w:eastAsia="Times New Roman" w:hAnsi="Helvetica" w:cs="Helvetica"/>
          <w:b/>
          <w:bCs/>
          <w:color w:val="353535"/>
          <w:sz w:val="18"/>
          <w:lang w:eastAsia="it-IT"/>
        </w:rPr>
        <w:t>rules</w:t>
      </w:r>
      <w:proofErr w:type="spellEnd"/>
      <w:r w:rsidRPr="00B3073E">
        <w:rPr>
          <w:rFonts w:ascii="Helvetica" w:eastAsia="Times New Roman" w:hAnsi="Helvetica" w:cs="Helvetica"/>
          <w:color w:val="353535"/>
          <w:sz w:val="18"/>
          <w:szCs w:val="18"/>
          <w:lang w:eastAsia="it-IT"/>
        </w:rPr>
        <w:t>:</w:t>
      </w:r>
    </w:p>
    <w:p w:rsidR="00B3073E" w:rsidRPr="00B3073E" w:rsidRDefault="00B3073E" w:rsidP="00B3073E">
      <w:pPr>
        <w:numPr>
          <w:ilvl w:val="0"/>
          <w:numId w:val="23"/>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Delete mails from server</w:t>
      </w:r>
      <w:r w:rsidRPr="00B3073E">
        <w:rPr>
          <w:rFonts w:ascii="Helvetica" w:eastAsia="Times New Roman" w:hAnsi="Helvetica" w:cs="Helvetica"/>
          <w:color w:val="353535"/>
          <w:sz w:val="18"/>
          <w:szCs w:val="18"/>
          <w:lang w:val="en-GB" w:eastAsia="it-IT"/>
        </w:rPr>
        <w:t>: tag this if mails that where successfully handled, should be deleted</w:t>
      </w:r>
    </w:p>
    <w:p w:rsidR="00B3073E" w:rsidRPr="00B3073E" w:rsidRDefault="00B3073E" w:rsidP="00B3073E">
      <w:pPr>
        <w:numPr>
          <w:ilvl w:val="0"/>
          <w:numId w:val="24"/>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Tracker for new tickets</w:t>
      </w:r>
      <w:r w:rsidRPr="00B3073E">
        <w:rPr>
          <w:rFonts w:ascii="Helvetica" w:eastAsia="Times New Roman" w:hAnsi="Helvetica" w:cs="Helvetica"/>
          <w:color w:val="353535"/>
          <w:sz w:val="18"/>
          <w:szCs w:val="18"/>
          <w:lang w:val="en-GB" w:eastAsia="it-IT"/>
        </w:rPr>
        <w:t>: select in which tracker queue new mails will be created, 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i/>
          <w:iCs/>
          <w:color w:val="353535"/>
          <w:sz w:val="18"/>
          <w:lang w:val="en-GB" w:eastAsia="it-IT"/>
        </w:rPr>
        <w:t>Reject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not to allow new tickets via mail. </w:t>
      </w:r>
    </w:p>
    <w:p w:rsidR="00B3073E" w:rsidRPr="00B3073E" w:rsidRDefault="00B3073E" w:rsidP="00B3073E">
      <w:pPr>
        <w:numPr>
          <w:ilvl w:val="0"/>
          <w:numId w:val="25"/>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Unrecognized mails</w:t>
      </w:r>
      <w:r w:rsidRPr="00B3073E">
        <w:rPr>
          <w:rFonts w:ascii="Helvetica" w:eastAsia="Times New Roman" w:hAnsi="Helvetica" w:cs="Helvetica"/>
          <w:color w:val="353535"/>
          <w:sz w:val="18"/>
          <w:szCs w:val="18"/>
          <w:lang w:val="en-GB" w:eastAsia="it-IT"/>
        </w:rPr>
        <w:t xml:space="preserve">: Tracker tried to identify the sender of the email by matching the email address with known </w:t>
      </w:r>
      <w:proofErr w:type="spellStart"/>
      <w:r w:rsidRPr="00B3073E">
        <w:rPr>
          <w:rFonts w:ascii="Helvetica" w:eastAsia="Times New Roman" w:hAnsi="Helvetica" w:cs="Helvetica"/>
          <w:color w:val="353535"/>
          <w:sz w:val="18"/>
          <w:szCs w:val="18"/>
          <w:lang w:val="en-GB" w:eastAsia="it-IT"/>
        </w:rPr>
        <w:t>eGroupWare</w:t>
      </w:r>
      <w:proofErr w:type="spellEnd"/>
      <w:r w:rsidRPr="00B3073E">
        <w:rPr>
          <w:rFonts w:ascii="Helvetica" w:eastAsia="Times New Roman" w:hAnsi="Helvetica" w:cs="Helvetica"/>
          <w:color w:val="353535"/>
          <w:sz w:val="18"/>
          <w:szCs w:val="18"/>
          <w:lang w:val="en-GB" w:eastAsia="it-IT"/>
        </w:rPr>
        <w:t xml:space="preserve"> users. If this fails, the </w:t>
      </w:r>
      <w:proofErr w:type="spellStart"/>
      <w:r w:rsidRPr="00B3073E">
        <w:rPr>
          <w:rFonts w:ascii="Helvetica" w:eastAsia="Times New Roman" w:hAnsi="Helvetica" w:cs="Helvetica"/>
          <w:color w:val="353535"/>
          <w:sz w:val="18"/>
          <w:szCs w:val="18"/>
          <w:lang w:val="en-GB" w:eastAsia="it-IT"/>
        </w:rPr>
        <w:t>radiobuttun</w:t>
      </w:r>
      <w:proofErr w:type="spellEnd"/>
      <w:r w:rsidRPr="00B3073E">
        <w:rPr>
          <w:rFonts w:ascii="Helvetica" w:eastAsia="Times New Roman" w:hAnsi="Helvetica" w:cs="Helvetica"/>
          <w:color w:val="353535"/>
          <w:sz w:val="18"/>
          <w:szCs w:val="18"/>
          <w:lang w:val="en-GB" w:eastAsia="it-IT"/>
        </w:rPr>
        <w:t xml:space="preserve"> here can be used to specify what should be done with the mail:</w:t>
      </w:r>
    </w:p>
    <w:p w:rsidR="00B3073E" w:rsidRPr="00B3073E" w:rsidRDefault="00B3073E" w:rsidP="00B3073E">
      <w:pPr>
        <w:numPr>
          <w:ilvl w:val="0"/>
          <w:numId w:val="26"/>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Ignore</w:t>
      </w:r>
      <w:r w:rsidRPr="00B3073E">
        <w:rPr>
          <w:rFonts w:ascii="Helvetica" w:eastAsia="Times New Roman" w:hAnsi="Helvetica" w:cs="Helvetica"/>
          <w:color w:val="353535"/>
          <w:sz w:val="18"/>
          <w:szCs w:val="18"/>
          <w:lang w:val="en-GB" w:eastAsia="it-IT"/>
        </w:rPr>
        <w:t>: Don't do anything; the mail is simply ignored.</w:t>
      </w:r>
    </w:p>
    <w:p w:rsidR="00B3073E" w:rsidRPr="00B3073E" w:rsidRDefault="00B3073E" w:rsidP="00B3073E">
      <w:pPr>
        <w:numPr>
          <w:ilvl w:val="0"/>
          <w:numId w:val="26"/>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Delete</w:t>
      </w:r>
      <w:r w:rsidRPr="00B3073E">
        <w:rPr>
          <w:rFonts w:ascii="Helvetica" w:eastAsia="Times New Roman" w:hAnsi="Helvetica" w:cs="Helvetica"/>
          <w:color w:val="353535"/>
          <w:sz w:val="18"/>
          <w:szCs w:val="18"/>
          <w:lang w:val="en-GB" w:eastAsia="it-IT"/>
        </w:rPr>
        <w:t>: Don't do anything but delete the mail from the server, even if</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Delete mails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in the mail rules is not tagged.</w:t>
      </w:r>
    </w:p>
    <w:p w:rsidR="00B3073E" w:rsidRPr="00B3073E" w:rsidRDefault="00B3073E" w:rsidP="00B3073E">
      <w:pPr>
        <w:numPr>
          <w:ilvl w:val="0"/>
          <w:numId w:val="26"/>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Forward</w:t>
      </w:r>
      <w:r w:rsidRPr="00B3073E">
        <w:rPr>
          <w:rFonts w:ascii="Helvetica" w:eastAsia="Times New Roman" w:hAnsi="Helvetica" w:cs="Helvetica"/>
          <w:color w:val="353535"/>
          <w:sz w:val="18"/>
          <w:szCs w:val="18"/>
          <w:lang w:val="en-GB" w:eastAsia="it-IT"/>
        </w:rPr>
        <w:t>: Forward the mail to the email address specified here. The mail will be deleted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i/>
          <w:iCs/>
          <w:color w:val="353535"/>
          <w:sz w:val="18"/>
          <w:lang w:val="en-GB" w:eastAsia="it-IT"/>
        </w:rPr>
        <w:t>if</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Delete mails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is tagged.</w:t>
      </w:r>
    </w:p>
    <w:p w:rsidR="00B3073E" w:rsidRPr="00B3073E" w:rsidRDefault="00B3073E" w:rsidP="00B3073E">
      <w:pPr>
        <w:numPr>
          <w:ilvl w:val="0"/>
          <w:numId w:val="26"/>
        </w:numPr>
        <w:spacing w:after="0" w:line="281" w:lineRule="atLeast"/>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Store as</w:t>
      </w:r>
      <w:r w:rsidRPr="00B3073E">
        <w:rPr>
          <w:rFonts w:ascii="Helvetica" w:eastAsia="Times New Roman" w:hAnsi="Helvetica" w:cs="Helvetica"/>
          <w:color w:val="353535"/>
          <w:sz w:val="18"/>
          <w:szCs w:val="18"/>
          <w:lang w:val="en-GB" w:eastAsia="it-IT"/>
        </w:rPr>
        <w:t>: When the mail is a reply to an existing ticket, the mail contents can be stored as a comment. Select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i/>
          <w:iCs/>
          <w:color w:val="353535"/>
          <w:sz w:val="18"/>
          <w:lang w:val="en-GB" w:eastAsia="it-IT"/>
        </w:rPr>
        <w:t>Creator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to assume the ticket creator sent the mail, 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i/>
          <w:iCs/>
          <w:color w:val="353535"/>
          <w:sz w:val="18"/>
          <w:lang w:val="en-GB" w:eastAsia="it-IT"/>
        </w:rPr>
        <w:t>Nobody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to store the comment without user information.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t>If the mail cannot be matched with an existing ticket, select a default username with the select box</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New tickets as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under which the ticket should be stored. Select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i/>
          <w:iCs/>
          <w:color w:val="353535"/>
          <w:sz w:val="18"/>
          <w:lang w:val="en-GB" w:eastAsia="it-IT"/>
        </w:rPr>
        <w:t>Reject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there to disallow ticket creation by unknown users (this will be ignored if</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i/>
          <w:iCs/>
          <w:color w:val="353535"/>
          <w:sz w:val="18"/>
          <w:lang w:val="en-GB" w:eastAsia="it-IT"/>
        </w:rPr>
        <w:t>Reject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was selected in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Tracker for new tickets</w:t>
      </w:r>
      <w:r w:rsidRPr="00B3073E">
        <w:rPr>
          <w:rFonts w:ascii="Helvetica" w:eastAsia="Times New Roman" w:hAnsi="Helvetica" w:cs="Helvetica"/>
          <w:color w:val="353535"/>
          <w:sz w:val="18"/>
          <w:szCs w:val="18"/>
          <w:lang w:val="en-GB" w:eastAsia="it-IT"/>
        </w:rPr>
        <w:t>).</w:t>
      </w:r>
    </w:p>
    <w:p w:rsidR="00B3073E" w:rsidRPr="00B3073E" w:rsidRDefault="00B3073E" w:rsidP="00B3073E">
      <w:pPr>
        <w:spacing w:before="125" w:after="125" w:line="240" w:lineRule="auto"/>
        <w:ind w:left="720"/>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t> </w:t>
      </w:r>
    </w:p>
    <w:p w:rsidR="00B3073E" w:rsidRPr="00B3073E" w:rsidRDefault="00B3073E" w:rsidP="00B3073E">
      <w:pPr>
        <w:shd w:val="clear" w:color="auto" w:fill="FFFFFF"/>
        <w:spacing w:after="0" w:line="240" w:lineRule="auto"/>
        <w:rPr>
          <w:rFonts w:ascii="Helvetica" w:eastAsia="Times New Roman" w:hAnsi="Helvetica" w:cs="Helvetica"/>
          <w:color w:val="353535"/>
          <w:sz w:val="18"/>
          <w:szCs w:val="18"/>
          <w:lang w:val="en-GB" w:eastAsia="it-IT"/>
        </w:rPr>
      </w:pPr>
      <w:r w:rsidRPr="00B3073E">
        <w:rPr>
          <w:rFonts w:ascii="Helvetica" w:eastAsia="Times New Roman" w:hAnsi="Helvetica" w:cs="Helvetica"/>
          <w:color w:val="353535"/>
          <w:sz w:val="18"/>
          <w:szCs w:val="18"/>
          <w:lang w:val="en-GB" w:eastAsia="it-IT"/>
        </w:rPr>
        <w:br/>
        <w:t>Below the configuration tabs you will see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[Save]</w:t>
      </w:r>
      <w:r w:rsidRPr="00B3073E">
        <w:rPr>
          <w:rFonts w:ascii="Helvetica" w:eastAsia="Times New Roman" w:hAnsi="Helvetica" w:cs="Helvetica"/>
          <w:color w:val="353535"/>
          <w:sz w:val="18"/>
          <w:szCs w:val="18"/>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[Apply]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[Cancel]</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buttons on the left.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t>If you have chosen a concrete Tracker queue in the selection box at the top left, on the right you will see another button to</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[Delete]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the entire Tracker queue. For security reasons you will receive an additional query: "Delete this Tracker including all its items and categories?". Once you click</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[OK]</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the Tracker queue will be totally deleted!!!</w:t>
      </w:r>
    </w:p>
    <w:p w:rsidR="00B3073E" w:rsidRDefault="00B3073E" w:rsidP="00B3073E">
      <w:pPr>
        <w:rPr>
          <w:lang w:val="en-GB"/>
        </w:rPr>
      </w:pPr>
    </w:p>
    <w:p w:rsidR="00B3073E" w:rsidRPr="00B3073E" w:rsidRDefault="00B3073E" w:rsidP="00B3073E">
      <w:pPr>
        <w:shd w:val="clear" w:color="auto" w:fill="FFFFFF"/>
        <w:spacing w:after="0" w:line="240" w:lineRule="auto"/>
        <w:outlineLvl w:val="0"/>
        <w:rPr>
          <w:rFonts w:ascii="Arial" w:eastAsia="Times New Roman" w:hAnsi="Arial" w:cs="Arial"/>
          <w:color w:val="353535"/>
          <w:kern w:val="36"/>
          <w:sz w:val="31"/>
          <w:szCs w:val="31"/>
          <w:lang w:val="en-GB" w:eastAsia="it-IT"/>
        </w:rPr>
      </w:pPr>
      <w:r w:rsidRPr="00B3073E">
        <w:rPr>
          <w:rFonts w:ascii="Arial" w:eastAsia="Times New Roman" w:hAnsi="Arial" w:cs="Arial"/>
          <w:color w:val="353535"/>
          <w:kern w:val="36"/>
          <w:sz w:val="31"/>
          <w:lang w:val="en-GB" w:eastAsia="it-IT"/>
        </w:rPr>
        <w:t> </w:t>
      </w:r>
      <w:hyperlink r:id="rId45" w:history="1">
        <w:r w:rsidRPr="00B3073E">
          <w:rPr>
            <w:rFonts w:ascii="Arial" w:eastAsia="Times New Roman" w:hAnsi="Arial" w:cs="Arial"/>
            <w:color w:val="0C5DA5"/>
            <w:kern w:val="36"/>
            <w:sz w:val="31"/>
            <w:lang w:val="en-GB" w:eastAsia="it-IT"/>
          </w:rPr>
          <w:t>Tracker access rights</w:t>
        </w:r>
      </w:hyperlink>
    </w:p>
    <w:p w:rsidR="00B3073E" w:rsidRPr="00B3073E" w:rsidRDefault="00B3073E" w:rsidP="00B3073E">
      <w:pPr>
        <w:spacing w:after="0" w:line="240" w:lineRule="auto"/>
        <w:rPr>
          <w:rFonts w:ascii="Times New Roman" w:eastAsia="Times New Roman" w:hAnsi="Times New Roman" w:cs="Times New Roman"/>
          <w:sz w:val="24"/>
          <w:szCs w:val="24"/>
          <w:lang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 access rights in the Tracker system are configured globally for all Tracker queues. They are located in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Configuration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tab.</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In essence, the Tracker differentiates access rights among</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 xml:space="preserve">Tracker </w:t>
      </w:r>
      <w:proofErr w:type="spellStart"/>
      <w:r w:rsidRPr="00B3073E">
        <w:rPr>
          <w:rFonts w:ascii="Helvetica" w:eastAsia="Times New Roman" w:hAnsi="Helvetica" w:cs="Helvetica"/>
          <w:b/>
          <w:bCs/>
          <w:color w:val="353535"/>
          <w:sz w:val="18"/>
          <w:lang w:val="en-GB" w:eastAsia="it-IT"/>
        </w:rPr>
        <w:t>admins</w:t>
      </w:r>
      <w:proofErr w:type="spellEnd"/>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Technicians</w:t>
      </w:r>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Anonymous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Non-</w:t>
      </w:r>
      <w:r w:rsidRPr="00B3073E">
        <w:rPr>
          <w:rFonts w:ascii="Helvetica" w:eastAsia="Times New Roman" w:hAnsi="Helvetica" w:cs="Helvetica"/>
          <w:b/>
          <w:bCs/>
          <w:color w:val="353535"/>
          <w:sz w:val="18"/>
          <w:lang w:val="en-GB" w:eastAsia="it-IT"/>
        </w:rPr>
        <w:lastRenderedPageBreak/>
        <w:t>anonymous users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(i.e. registered users). Moreover,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Item creator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and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Item assignee (responsible person)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play a particular role and have additional predefined rights.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tracking system configuration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is relatively complex, thus allowing a precise definition of "who may do what when..." and its implementation in a variety of situations.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The configuration exists as a table and is laid out as follows: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In each</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line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you</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allow fields to be edited</w:t>
      </w:r>
      <w:r w:rsidRPr="00B3073E">
        <w:rPr>
          <w:rFonts w:ascii="Helvetica" w:eastAsia="Times New Roman" w:hAnsi="Helvetica" w:cs="Helvetica"/>
          <w:color w:val="353535"/>
          <w:sz w:val="18"/>
          <w:szCs w:val="18"/>
          <w:shd w:val="clear" w:color="auto" w:fill="FFFFFF"/>
          <w:lang w:val="en-GB" w:eastAsia="it-IT"/>
        </w:rPr>
        <w:t>... by checking</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off the blank box [] in the appropriate column.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columns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differentiate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access rights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for individual</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employees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anonymous users</w:t>
      </w:r>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lang w:val="en-GB" w:eastAsia="it-IT"/>
        </w:rPr>
        <w:br/>
      </w:r>
      <w:proofErr w:type="spellStart"/>
      <w:r w:rsidRPr="00B3073E">
        <w:rPr>
          <w:rFonts w:ascii="Helvetica" w:eastAsia="Times New Roman" w:hAnsi="Helvetica" w:cs="Helvetica"/>
          <w:color w:val="353535"/>
          <w:sz w:val="18"/>
          <w:szCs w:val="18"/>
          <w:shd w:val="clear" w:color="auto" w:fill="FFFFFF"/>
          <w:lang w:eastAsia="it-IT"/>
        </w:rPr>
        <w:t>Here</w:t>
      </w:r>
      <w:proofErr w:type="spellEnd"/>
      <w:r w:rsidRPr="00B3073E">
        <w:rPr>
          <w:rFonts w:ascii="Helvetica" w:eastAsia="Times New Roman" w:hAnsi="Helvetica" w:cs="Helvetica"/>
          <w:color w:val="353535"/>
          <w:sz w:val="18"/>
          <w:szCs w:val="18"/>
          <w:shd w:val="clear" w:color="auto" w:fill="FFFFFF"/>
          <w:lang w:eastAsia="it-IT"/>
        </w:rPr>
        <w:t xml:space="preserve"> are a </w:t>
      </w:r>
      <w:proofErr w:type="spellStart"/>
      <w:r w:rsidRPr="00B3073E">
        <w:rPr>
          <w:rFonts w:ascii="Helvetica" w:eastAsia="Times New Roman" w:hAnsi="Helvetica" w:cs="Helvetica"/>
          <w:color w:val="353535"/>
          <w:sz w:val="18"/>
          <w:szCs w:val="18"/>
          <w:shd w:val="clear" w:color="auto" w:fill="FFFFFF"/>
          <w:lang w:eastAsia="it-IT"/>
        </w:rPr>
        <w:t>few</w:t>
      </w:r>
      <w:proofErr w:type="spellEnd"/>
      <w:r w:rsidRPr="00B3073E">
        <w:rPr>
          <w:rFonts w:ascii="Helvetica" w:eastAsia="Times New Roman" w:hAnsi="Helvetica" w:cs="Helvetica"/>
          <w:color w:val="353535"/>
          <w:sz w:val="18"/>
          <w:szCs w:val="18"/>
          <w:shd w:val="clear" w:color="auto" w:fill="FFFFFF"/>
          <w:lang w:eastAsia="it-IT"/>
        </w:rPr>
        <w:t xml:space="preserve"> </w:t>
      </w:r>
      <w:proofErr w:type="spellStart"/>
      <w:r w:rsidRPr="00B3073E">
        <w:rPr>
          <w:rFonts w:ascii="Helvetica" w:eastAsia="Times New Roman" w:hAnsi="Helvetica" w:cs="Helvetica"/>
          <w:color w:val="353535"/>
          <w:sz w:val="18"/>
          <w:szCs w:val="18"/>
          <w:shd w:val="clear" w:color="auto" w:fill="FFFFFF"/>
          <w:lang w:eastAsia="it-IT"/>
        </w:rPr>
        <w:t>examples</w:t>
      </w:r>
      <w:proofErr w:type="spellEnd"/>
      <w:r w:rsidRPr="00B3073E">
        <w:rPr>
          <w:rFonts w:ascii="Helvetica" w:eastAsia="Times New Roman" w:hAnsi="Helvetica" w:cs="Helvetica"/>
          <w:color w:val="353535"/>
          <w:sz w:val="18"/>
          <w:szCs w:val="18"/>
          <w:shd w:val="clear" w:color="auto" w:fill="FFFFFF"/>
          <w:lang w:eastAsia="it-IT"/>
        </w:rPr>
        <w:t>:</w:t>
      </w:r>
      <w:r w:rsidRPr="00B3073E">
        <w:rPr>
          <w:rFonts w:ascii="Helvetica" w:eastAsia="Times New Roman" w:hAnsi="Helvetica" w:cs="Helvetica"/>
          <w:color w:val="353535"/>
          <w:sz w:val="18"/>
          <w:lang w:eastAsia="it-IT"/>
        </w:rPr>
        <w:t> </w:t>
      </w:r>
      <w:r w:rsidRPr="00B3073E">
        <w:rPr>
          <w:rFonts w:ascii="Helvetica" w:eastAsia="Times New Roman" w:hAnsi="Helvetica" w:cs="Helvetica"/>
          <w:color w:val="353535"/>
          <w:sz w:val="18"/>
          <w:szCs w:val="18"/>
          <w:lang w:eastAsia="it-IT"/>
        </w:rPr>
        <w:br/>
      </w:r>
    </w:p>
    <w:p w:rsidR="00B3073E" w:rsidRPr="00B3073E" w:rsidRDefault="00B3073E" w:rsidP="00B3073E">
      <w:pPr>
        <w:numPr>
          <w:ilvl w:val="0"/>
          <w:numId w:val="27"/>
        </w:numPr>
        <w:shd w:val="clear" w:color="auto" w:fill="FFFFFF"/>
        <w:spacing w:after="0" w:line="281" w:lineRule="atLeast"/>
        <w:ind w:left="0"/>
        <w:rPr>
          <w:rFonts w:ascii="Helvetica" w:eastAsia="Times New Roman" w:hAnsi="Helvetica" w:cs="Helvetica"/>
          <w:color w:val="353535"/>
          <w:sz w:val="18"/>
          <w:szCs w:val="18"/>
          <w:lang w:eastAsia="it-IT"/>
        </w:rPr>
      </w:pPr>
      <w:r w:rsidRPr="00B3073E">
        <w:rPr>
          <w:rFonts w:ascii="Helvetica" w:eastAsia="Times New Roman" w:hAnsi="Helvetica" w:cs="Helvetica"/>
          <w:b/>
          <w:bCs/>
          <w:color w:val="353535"/>
          <w:sz w:val="18"/>
          <w:lang w:val="en-GB" w:eastAsia="it-IT"/>
        </w:rPr>
        <w:t>Summary</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Description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 xml:space="preserve">fields: These two fields should only be able to be filled when you create an entry. Only the person responsible for the Tracker entry or the administrator may make later changes. </w:t>
      </w:r>
      <w:r w:rsidRPr="00B3073E">
        <w:rPr>
          <w:rFonts w:ascii="Helvetica" w:eastAsia="Times New Roman" w:hAnsi="Helvetica" w:cs="Helvetica"/>
          <w:color w:val="353535"/>
          <w:sz w:val="18"/>
          <w:szCs w:val="18"/>
          <w:lang w:eastAsia="it-IT"/>
        </w:rPr>
        <w:t xml:space="preserve">The </w:t>
      </w:r>
      <w:proofErr w:type="spellStart"/>
      <w:r w:rsidRPr="00B3073E">
        <w:rPr>
          <w:rFonts w:ascii="Helvetica" w:eastAsia="Times New Roman" w:hAnsi="Helvetica" w:cs="Helvetica"/>
          <w:color w:val="353535"/>
          <w:sz w:val="18"/>
          <w:szCs w:val="18"/>
          <w:lang w:eastAsia="it-IT"/>
        </w:rPr>
        <w:t>result</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is</w:t>
      </w:r>
      <w:proofErr w:type="spellEnd"/>
      <w:r w:rsidRPr="00B3073E">
        <w:rPr>
          <w:rFonts w:ascii="Helvetica" w:eastAsia="Times New Roman" w:hAnsi="Helvetica" w:cs="Helvetica"/>
          <w:color w:val="353535"/>
          <w:sz w:val="18"/>
          <w:szCs w:val="18"/>
          <w:lang w:eastAsia="it-IT"/>
        </w:rPr>
        <w:t xml:space="preserve"> the </w:t>
      </w:r>
      <w:proofErr w:type="spellStart"/>
      <w:r w:rsidRPr="00B3073E">
        <w:rPr>
          <w:rFonts w:ascii="Helvetica" w:eastAsia="Times New Roman" w:hAnsi="Helvetica" w:cs="Helvetica"/>
          <w:color w:val="353535"/>
          <w:sz w:val="18"/>
          <w:szCs w:val="18"/>
          <w:lang w:eastAsia="it-IT"/>
        </w:rPr>
        <w:t>following</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access</w:t>
      </w:r>
      <w:proofErr w:type="spellEnd"/>
      <w:r w:rsidRPr="00B3073E">
        <w:rPr>
          <w:rFonts w:ascii="Helvetica" w:eastAsia="Times New Roman" w:hAnsi="Helvetica" w:cs="Helvetica"/>
          <w:color w:val="353535"/>
          <w:sz w:val="18"/>
          <w:szCs w:val="18"/>
          <w:lang w:eastAsia="it-IT"/>
        </w:rPr>
        <w:t xml:space="preserve"> </w:t>
      </w:r>
      <w:proofErr w:type="spellStart"/>
      <w:r w:rsidRPr="00B3073E">
        <w:rPr>
          <w:rFonts w:ascii="Helvetica" w:eastAsia="Times New Roman" w:hAnsi="Helvetica" w:cs="Helvetica"/>
          <w:color w:val="353535"/>
          <w:sz w:val="18"/>
          <w:szCs w:val="18"/>
          <w:lang w:eastAsia="it-IT"/>
        </w:rPr>
        <w:t>rights</w:t>
      </w:r>
      <w:proofErr w:type="spellEnd"/>
      <w:r w:rsidRPr="00B3073E">
        <w:rPr>
          <w:rFonts w:ascii="Helvetica" w:eastAsia="Times New Roman" w:hAnsi="Helvetica" w:cs="Helvetica"/>
          <w:color w:val="353535"/>
          <w:sz w:val="18"/>
          <w:szCs w:val="18"/>
          <w:lang w:eastAsia="it-IT"/>
        </w:rPr>
        <w:t>:</w:t>
      </w:r>
    </w:p>
    <w:p w:rsidR="00FE1266" w:rsidRDefault="00B3073E" w:rsidP="00B3073E">
      <w:pPr>
        <w:spacing w:after="0" w:line="240" w:lineRule="auto"/>
        <w:rPr>
          <w:rFonts w:ascii="Helvetica" w:eastAsia="Times New Roman" w:hAnsi="Helvetica" w:cs="Helvetica"/>
          <w:color w:val="353535"/>
          <w:sz w:val="18"/>
          <w:szCs w:val="18"/>
          <w:shd w:val="clear" w:color="auto" w:fill="FFFFFF"/>
          <w:lang w:val="en-GB" w:eastAsia="it-IT"/>
        </w:rPr>
      </w:pPr>
      <w:r w:rsidRPr="00B3073E">
        <w:rPr>
          <w:rFonts w:ascii="Helvetica" w:eastAsia="Times New Roman" w:hAnsi="Helvetica" w:cs="Helvetica"/>
          <w:color w:val="353535"/>
          <w:sz w:val="18"/>
          <w:szCs w:val="18"/>
          <w:shd w:val="clear" w:color="auto" w:fill="FFFFFF"/>
          <w:lang w:val="en-GB" w:eastAsia="it-IT"/>
        </w:rPr>
        <w:t xml:space="preserve">Tracker </w:t>
      </w:r>
      <w:proofErr w:type="spellStart"/>
      <w:r w:rsidRPr="00B3073E">
        <w:rPr>
          <w:rFonts w:ascii="Helvetica" w:eastAsia="Times New Roman" w:hAnsi="Helvetica" w:cs="Helvetica"/>
          <w:color w:val="353535"/>
          <w:sz w:val="18"/>
          <w:szCs w:val="18"/>
          <w:shd w:val="clear" w:color="auto" w:fill="FFFFFF"/>
          <w:lang w:val="en-GB" w:eastAsia="it-IT"/>
        </w:rPr>
        <w:t>admins</w:t>
      </w:r>
      <w:proofErr w:type="spellEnd"/>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 Technicians [], Non-anonymous users [], Everybody [], Item creator [], Item assignee</w:t>
      </w:r>
    </w:p>
    <w:p w:rsidR="00B3073E" w:rsidRPr="00B3073E" w:rsidRDefault="00B3073E" w:rsidP="00B3073E">
      <w:pPr>
        <w:spacing w:after="0" w:line="240" w:lineRule="auto"/>
        <w:rPr>
          <w:rFonts w:ascii="Times New Roman" w:eastAsia="Times New Roman" w:hAnsi="Times New Roman" w:cs="Times New Roman"/>
          <w:sz w:val="24"/>
          <w:szCs w:val="24"/>
          <w:lang w:val="en-GB" w:eastAsia="it-IT"/>
        </w:rPr>
      </w:pPr>
      <w:r w:rsidRPr="00B3073E">
        <w:rPr>
          <w:rFonts w:ascii="Helvetica" w:eastAsia="Times New Roman" w:hAnsi="Helvetica" w:cs="Helvetica"/>
          <w:color w:val="353535"/>
          <w:sz w:val="18"/>
          <w:szCs w:val="18"/>
          <w:shd w:val="clear" w:color="auto" w:fill="FFFFFF"/>
          <w:lang w:val="en-GB" w:eastAsia="it-IT"/>
        </w:rPr>
        <w:t>, New items</w:t>
      </w:r>
      <w:r w:rsidRPr="00B3073E">
        <w:rPr>
          <w:rFonts w:ascii="Helvetica" w:eastAsia="Times New Roman" w:hAnsi="Helvetica" w:cs="Helvetica"/>
          <w:color w:val="353535"/>
          <w:sz w:val="18"/>
          <w:lang w:val="en-GB" w:eastAsia="it-IT"/>
        </w:rPr>
        <w:t> </w:t>
      </w:r>
      <w:r w:rsidRPr="00B3073E">
        <w:rPr>
          <w:rFonts w:ascii="Times New Roman" w:eastAsia="Times New Roman" w:hAnsi="Times New Roman" w:cs="Times New Roman"/>
          <w:sz w:val="24"/>
          <w:szCs w:val="24"/>
          <w:lang w:eastAsia="it-IT"/>
        </w:rPr>
        <w:fldChar w:fldCharType="begin"/>
      </w:r>
      <w:r w:rsidRPr="00B3073E">
        <w:rPr>
          <w:rFonts w:ascii="Times New Roman" w:eastAsia="Times New Roman" w:hAnsi="Times New Roman" w:cs="Times New Roman"/>
          <w:sz w:val="24"/>
          <w:szCs w:val="24"/>
          <w:lang w:val="en-GB" w:eastAsia="it-IT"/>
        </w:rPr>
        <w:instrText xml:space="preserve"> INCLUDEPICTURE "http://community.egroupware.org/egw/phpgwapi/templates/default/images/check.png" \* MERGEFORMATINET </w:instrText>
      </w:r>
      <w:r w:rsidRPr="00B3073E">
        <w:rPr>
          <w:rFonts w:ascii="Times New Roman" w:eastAsia="Times New Roman" w:hAnsi="Times New Roman" w:cs="Times New Roman"/>
          <w:sz w:val="24"/>
          <w:szCs w:val="24"/>
          <w:lang w:eastAsia="it-IT"/>
        </w:rPr>
        <w:fldChar w:fldCharType="separate"/>
      </w:r>
      <w:r w:rsidRPr="00B3073E">
        <w:rPr>
          <w:rFonts w:ascii="Times New Roman" w:eastAsia="Times New Roman" w:hAnsi="Times New Roman" w:cs="Times New Roman"/>
          <w:sz w:val="24"/>
          <w:szCs w:val="24"/>
          <w:lang w:eastAsia="it-IT"/>
        </w:rPr>
        <w:pict>
          <v:shape id="_x0000_i1026" type="#_x0000_t75" alt="" style="width:23.8pt;height:23.8pt"/>
        </w:pict>
      </w:r>
      <w:r w:rsidRPr="00B3073E">
        <w:rPr>
          <w:rFonts w:ascii="Times New Roman" w:eastAsia="Times New Roman" w:hAnsi="Times New Roman" w:cs="Times New Roman"/>
          <w:sz w:val="24"/>
          <w:szCs w:val="24"/>
          <w:lang w:eastAsia="it-IT"/>
        </w:rPr>
        <w:fldChar w:fldCharType="end"/>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br/>
      </w:r>
    </w:p>
    <w:p w:rsidR="00B3073E" w:rsidRPr="00B3073E" w:rsidRDefault="00B3073E" w:rsidP="00B3073E">
      <w:pPr>
        <w:numPr>
          <w:ilvl w:val="0"/>
          <w:numId w:val="28"/>
        </w:numPr>
        <w:shd w:val="clear" w:color="auto" w:fill="FFFFFF"/>
        <w:spacing w:after="0" w:line="281" w:lineRule="atLeast"/>
        <w:ind w:left="0"/>
        <w:rPr>
          <w:rFonts w:ascii="Helvetica" w:eastAsia="Times New Roman" w:hAnsi="Helvetica" w:cs="Helvetica"/>
          <w:color w:val="353535"/>
          <w:sz w:val="18"/>
          <w:szCs w:val="18"/>
          <w:lang w:val="en-GB" w:eastAsia="it-IT"/>
        </w:rPr>
      </w:pPr>
      <w:r w:rsidRPr="00B3073E">
        <w:rPr>
          <w:rFonts w:ascii="Helvetica" w:eastAsia="Times New Roman" w:hAnsi="Helvetica" w:cs="Helvetica"/>
          <w:b/>
          <w:bCs/>
          <w:color w:val="353535"/>
          <w:sz w:val="18"/>
          <w:lang w:val="en-GB" w:eastAsia="it-IT"/>
        </w:rPr>
        <w:t>Voting</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Bounties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fields: The tracking system is made visible to the outside through the</w:t>
      </w:r>
      <w:r w:rsidRPr="00B3073E">
        <w:rPr>
          <w:rFonts w:ascii="Helvetica" w:eastAsia="Times New Roman" w:hAnsi="Helvetica" w:cs="Helvetica"/>
          <w:color w:val="353535"/>
          <w:sz w:val="18"/>
          <w:lang w:val="en-GB" w:eastAsia="it-IT"/>
        </w:rPr>
        <w:t> </w:t>
      </w:r>
      <w:proofErr w:type="spellStart"/>
      <w:r w:rsidRPr="00B3073E">
        <w:rPr>
          <w:rFonts w:ascii="Helvetica" w:eastAsia="Times New Roman" w:hAnsi="Helvetica" w:cs="Helvetica"/>
          <w:color w:val="353535"/>
          <w:sz w:val="18"/>
          <w:szCs w:val="18"/>
          <w:lang w:eastAsia="it-IT"/>
        </w:rPr>
        <w:fldChar w:fldCharType="begin"/>
      </w:r>
      <w:r w:rsidRPr="00B3073E">
        <w:rPr>
          <w:rFonts w:ascii="Helvetica" w:eastAsia="Times New Roman" w:hAnsi="Helvetica" w:cs="Helvetica"/>
          <w:color w:val="353535"/>
          <w:sz w:val="18"/>
          <w:szCs w:val="18"/>
          <w:lang w:val="en-GB" w:eastAsia="it-IT"/>
        </w:rPr>
        <w:instrText xml:space="preserve"> HYPERLINK "http://community.egroupware.org/index.php?wikipage=SiteMgr" </w:instrText>
      </w:r>
      <w:r w:rsidRPr="00B3073E">
        <w:rPr>
          <w:rFonts w:ascii="Helvetica" w:eastAsia="Times New Roman" w:hAnsi="Helvetica" w:cs="Helvetica"/>
          <w:color w:val="353535"/>
          <w:sz w:val="18"/>
          <w:szCs w:val="18"/>
          <w:lang w:eastAsia="it-IT"/>
        </w:rPr>
        <w:fldChar w:fldCharType="separate"/>
      </w:r>
      <w:r w:rsidRPr="00B3073E">
        <w:rPr>
          <w:rFonts w:ascii="Helvetica" w:eastAsia="Times New Roman" w:hAnsi="Helvetica" w:cs="Helvetica"/>
          <w:color w:val="0C5DA5"/>
          <w:sz w:val="18"/>
          <w:lang w:val="en-GB" w:eastAsia="it-IT"/>
        </w:rPr>
        <w:t>SiteMgr</w:t>
      </w:r>
      <w:proofErr w:type="spellEnd"/>
      <w:r w:rsidRPr="00B3073E">
        <w:rPr>
          <w:rFonts w:ascii="Helvetica" w:eastAsia="Times New Roman" w:hAnsi="Helvetica" w:cs="Helvetica"/>
          <w:color w:val="353535"/>
          <w:sz w:val="18"/>
          <w:szCs w:val="18"/>
          <w:lang w:eastAsia="it-IT"/>
        </w:rPr>
        <w:fldChar w:fldCharType="end"/>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module on the website. Anyone can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vote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for a specific bug to demonstrate that the correction of the problem is particularly important to him/her. In addition,</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Feature requests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should be enabled in the Tracker queue to set premiums for certain entries in order to further development. Accordingly, access rights should be checked off for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everyone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under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Voting</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lang w:val="en-GB" w:eastAsia="it-IT"/>
        </w:rPr>
        <w:t>and</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Set premium</w:t>
      </w:r>
      <w:r w:rsidRPr="00B3073E">
        <w:rPr>
          <w:rFonts w:ascii="Helvetica" w:eastAsia="Times New Roman" w:hAnsi="Helvetica" w:cs="Helvetica"/>
          <w:color w:val="353535"/>
          <w:sz w:val="18"/>
          <w:szCs w:val="18"/>
          <w:lang w:val="en-GB" w:eastAsia="it-IT"/>
        </w:rPr>
        <w:t>. Checking off other columns becomes unnecessary since this right becomes applicable to all.</w:t>
      </w:r>
    </w:p>
    <w:p w:rsidR="00B3073E" w:rsidRDefault="00B3073E" w:rsidP="00B3073E">
      <w:pPr>
        <w:rPr>
          <w:rFonts w:ascii="Helvetica" w:eastAsia="Times New Roman" w:hAnsi="Helvetica" w:cs="Helvetica"/>
          <w:color w:val="353535"/>
          <w:sz w:val="18"/>
          <w:lang w:val="en-GB" w:eastAsia="it-IT"/>
        </w:rPr>
      </w:pPr>
      <w:r w:rsidRPr="00B3073E">
        <w:rPr>
          <w:rFonts w:ascii="Helvetica" w:eastAsia="Times New Roman" w:hAnsi="Helvetica" w:cs="Helvetica"/>
          <w:color w:val="353535"/>
          <w:sz w:val="18"/>
          <w:szCs w:val="18"/>
          <w:lang w:val="en-GB" w:eastAsia="it-IT"/>
        </w:rPr>
        <w:br/>
      </w:r>
      <w:r w:rsidRPr="00B3073E">
        <w:rPr>
          <w:rFonts w:ascii="Helvetica" w:eastAsia="Times New Roman" w:hAnsi="Helvetica" w:cs="Helvetica"/>
          <w:color w:val="353535"/>
          <w:sz w:val="18"/>
          <w:szCs w:val="18"/>
          <w:shd w:val="clear" w:color="auto" w:fill="FFFFFF"/>
          <w:lang w:val="en-GB" w:eastAsia="it-IT"/>
        </w:rPr>
        <w:t>You can determine in the</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Staff</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tab of the</w:t>
      </w:r>
      <w:r w:rsidRPr="00B3073E">
        <w:rPr>
          <w:rFonts w:ascii="Helvetica" w:eastAsia="Times New Roman" w:hAnsi="Helvetica" w:cs="Helvetica"/>
          <w:color w:val="353535"/>
          <w:sz w:val="18"/>
          <w:lang w:val="en-GB" w:eastAsia="it-IT"/>
        </w:rPr>
        <w:t> </w:t>
      </w:r>
      <w:hyperlink r:id="rId46" w:history="1">
        <w:r w:rsidRPr="00B3073E">
          <w:rPr>
            <w:rFonts w:ascii="Helvetica" w:eastAsia="Times New Roman" w:hAnsi="Helvetica" w:cs="Helvetica"/>
            <w:color w:val="0C5DA5"/>
            <w:sz w:val="18"/>
            <w:lang w:val="en-GB" w:eastAsia="it-IT"/>
          </w:rPr>
          <w:t>application’s configuration</w:t>
        </w:r>
      </w:hyperlink>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the user or user groups who are responsible for a Tracker queue as</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 xml:space="preserve">Tracker </w:t>
      </w:r>
      <w:proofErr w:type="spellStart"/>
      <w:r w:rsidRPr="00B3073E">
        <w:rPr>
          <w:rFonts w:ascii="Helvetica" w:eastAsia="Times New Roman" w:hAnsi="Helvetica" w:cs="Helvetica"/>
          <w:b/>
          <w:bCs/>
          <w:color w:val="353535"/>
          <w:sz w:val="18"/>
          <w:lang w:val="en-GB" w:eastAsia="it-IT"/>
        </w:rPr>
        <w:t>admins</w:t>
      </w:r>
      <w:proofErr w:type="spellEnd"/>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color w:val="353535"/>
          <w:sz w:val="18"/>
          <w:szCs w:val="18"/>
          <w:shd w:val="clear" w:color="auto" w:fill="FFFFFF"/>
          <w:lang w:val="en-GB" w:eastAsia="it-IT"/>
        </w:rPr>
        <w:t>or</w:t>
      </w:r>
      <w:r w:rsidRPr="00B3073E">
        <w:rPr>
          <w:rFonts w:ascii="Helvetica" w:eastAsia="Times New Roman" w:hAnsi="Helvetica" w:cs="Helvetica"/>
          <w:color w:val="353535"/>
          <w:sz w:val="18"/>
          <w:lang w:val="en-GB" w:eastAsia="it-IT"/>
        </w:rPr>
        <w:t> </w:t>
      </w:r>
      <w:r w:rsidRPr="00B3073E">
        <w:rPr>
          <w:rFonts w:ascii="Helvetica" w:eastAsia="Times New Roman" w:hAnsi="Helvetica" w:cs="Helvetica"/>
          <w:b/>
          <w:bCs/>
          <w:color w:val="353535"/>
          <w:sz w:val="18"/>
          <w:lang w:val="en-GB" w:eastAsia="it-IT"/>
        </w:rPr>
        <w:t>Technicians</w:t>
      </w:r>
      <w:r w:rsidRPr="00B3073E">
        <w:rPr>
          <w:rFonts w:ascii="Helvetica" w:eastAsia="Times New Roman" w:hAnsi="Helvetica" w:cs="Helvetica"/>
          <w:color w:val="353535"/>
          <w:sz w:val="18"/>
          <w:szCs w:val="18"/>
          <w:shd w:val="clear" w:color="auto" w:fill="FFFFFF"/>
          <w:lang w:val="en-GB" w:eastAsia="it-IT"/>
        </w:rPr>
        <w:t>.</w:t>
      </w:r>
      <w:r w:rsidRPr="00B3073E">
        <w:rPr>
          <w:rFonts w:ascii="Helvetica" w:eastAsia="Times New Roman" w:hAnsi="Helvetica" w:cs="Helvetica"/>
          <w:color w:val="353535"/>
          <w:sz w:val="18"/>
          <w:lang w:val="en-GB" w:eastAsia="it-IT"/>
        </w:rPr>
        <w:t> </w:t>
      </w:r>
    </w:p>
    <w:p w:rsidR="00B3073E" w:rsidRPr="00B3073E" w:rsidRDefault="00B3073E" w:rsidP="00B3073E">
      <w:pPr>
        <w:rPr>
          <w:lang w:val="en-GB"/>
        </w:rPr>
      </w:pPr>
    </w:p>
    <w:sectPr w:rsidR="00B3073E" w:rsidRPr="00B3073E" w:rsidSect="00B31A8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6C9D"/>
    <w:multiLevelType w:val="multilevel"/>
    <w:tmpl w:val="2E6C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741BD"/>
    <w:multiLevelType w:val="multilevel"/>
    <w:tmpl w:val="4DAC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46071"/>
    <w:multiLevelType w:val="multilevel"/>
    <w:tmpl w:val="214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54EA1"/>
    <w:multiLevelType w:val="multilevel"/>
    <w:tmpl w:val="8CDA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701AA"/>
    <w:multiLevelType w:val="multilevel"/>
    <w:tmpl w:val="13F8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DE71F4"/>
    <w:multiLevelType w:val="multilevel"/>
    <w:tmpl w:val="C2BE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C49F6"/>
    <w:multiLevelType w:val="multilevel"/>
    <w:tmpl w:val="6A326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8815CC"/>
    <w:multiLevelType w:val="multilevel"/>
    <w:tmpl w:val="D866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D35FF"/>
    <w:multiLevelType w:val="multilevel"/>
    <w:tmpl w:val="51CE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9C428C"/>
    <w:multiLevelType w:val="multilevel"/>
    <w:tmpl w:val="8E8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346B87"/>
    <w:multiLevelType w:val="multilevel"/>
    <w:tmpl w:val="AFAE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F42D6D"/>
    <w:multiLevelType w:val="multilevel"/>
    <w:tmpl w:val="F7FE8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50EEC"/>
    <w:multiLevelType w:val="multilevel"/>
    <w:tmpl w:val="646C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9D408C"/>
    <w:multiLevelType w:val="multilevel"/>
    <w:tmpl w:val="1CE8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F31A7D"/>
    <w:multiLevelType w:val="multilevel"/>
    <w:tmpl w:val="C6A8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31E67"/>
    <w:multiLevelType w:val="multilevel"/>
    <w:tmpl w:val="12C4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D70BCF"/>
    <w:multiLevelType w:val="multilevel"/>
    <w:tmpl w:val="57CC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0095B"/>
    <w:multiLevelType w:val="multilevel"/>
    <w:tmpl w:val="4CD0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9B0E10"/>
    <w:multiLevelType w:val="multilevel"/>
    <w:tmpl w:val="591E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D34A0C"/>
    <w:multiLevelType w:val="multilevel"/>
    <w:tmpl w:val="D422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991EBB"/>
    <w:multiLevelType w:val="multilevel"/>
    <w:tmpl w:val="5BF0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034389"/>
    <w:multiLevelType w:val="multilevel"/>
    <w:tmpl w:val="3E4EC4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7B0E43"/>
    <w:multiLevelType w:val="multilevel"/>
    <w:tmpl w:val="B37A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040DD0"/>
    <w:multiLevelType w:val="multilevel"/>
    <w:tmpl w:val="4CD4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615640"/>
    <w:multiLevelType w:val="multilevel"/>
    <w:tmpl w:val="19D2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623F47"/>
    <w:multiLevelType w:val="multilevel"/>
    <w:tmpl w:val="95F2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C30313"/>
    <w:multiLevelType w:val="multilevel"/>
    <w:tmpl w:val="3E906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907CD8"/>
    <w:multiLevelType w:val="multilevel"/>
    <w:tmpl w:val="9078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3"/>
  </w:num>
  <w:num w:numId="3">
    <w:abstractNumId w:val="14"/>
  </w:num>
  <w:num w:numId="4">
    <w:abstractNumId w:val="21"/>
  </w:num>
  <w:num w:numId="5">
    <w:abstractNumId w:val="7"/>
  </w:num>
  <w:num w:numId="6">
    <w:abstractNumId w:val="8"/>
  </w:num>
  <w:num w:numId="7">
    <w:abstractNumId w:val="12"/>
  </w:num>
  <w:num w:numId="8">
    <w:abstractNumId w:val="0"/>
  </w:num>
  <w:num w:numId="9">
    <w:abstractNumId w:val="5"/>
  </w:num>
  <w:num w:numId="10">
    <w:abstractNumId w:val="24"/>
  </w:num>
  <w:num w:numId="11">
    <w:abstractNumId w:val="17"/>
  </w:num>
  <w:num w:numId="12">
    <w:abstractNumId w:val="19"/>
  </w:num>
  <w:num w:numId="13">
    <w:abstractNumId w:val="9"/>
  </w:num>
  <w:num w:numId="14">
    <w:abstractNumId w:val="16"/>
  </w:num>
  <w:num w:numId="15">
    <w:abstractNumId w:val="1"/>
  </w:num>
  <w:num w:numId="16">
    <w:abstractNumId w:val="11"/>
  </w:num>
  <w:num w:numId="17">
    <w:abstractNumId w:val="20"/>
  </w:num>
  <w:num w:numId="18">
    <w:abstractNumId w:val="25"/>
  </w:num>
  <w:num w:numId="19">
    <w:abstractNumId w:val="6"/>
  </w:num>
  <w:num w:numId="20">
    <w:abstractNumId w:val="15"/>
  </w:num>
  <w:num w:numId="21">
    <w:abstractNumId w:val="18"/>
  </w:num>
  <w:num w:numId="22">
    <w:abstractNumId w:val="26"/>
  </w:num>
  <w:num w:numId="23">
    <w:abstractNumId w:val="3"/>
  </w:num>
  <w:num w:numId="24">
    <w:abstractNumId w:val="27"/>
  </w:num>
  <w:num w:numId="25">
    <w:abstractNumId w:val="10"/>
  </w:num>
  <w:num w:numId="26">
    <w:abstractNumId w:val="23"/>
  </w:num>
  <w:num w:numId="27">
    <w:abstractNumId w:val="4"/>
  </w:num>
  <w:num w:numId="2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B3073E"/>
    <w:rsid w:val="00B3073E"/>
    <w:rsid w:val="00B31A80"/>
    <w:rsid w:val="00FE12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1A80"/>
  </w:style>
  <w:style w:type="paragraph" w:styleId="Titolo1">
    <w:name w:val="heading 1"/>
    <w:basedOn w:val="Normale"/>
    <w:link w:val="Titolo1Carattere"/>
    <w:uiPriority w:val="9"/>
    <w:qFormat/>
    <w:rsid w:val="00B307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B3073E"/>
  </w:style>
  <w:style w:type="character" w:styleId="Enfasigrassetto">
    <w:name w:val="Strong"/>
    <w:basedOn w:val="Carpredefinitoparagrafo"/>
    <w:uiPriority w:val="22"/>
    <w:qFormat/>
    <w:rsid w:val="00B3073E"/>
    <w:rPr>
      <w:b/>
      <w:bCs/>
    </w:rPr>
  </w:style>
  <w:style w:type="character" w:styleId="Collegamentoipertestuale">
    <w:name w:val="Hyperlink"/>
    <w:basedOn w:val="Carpredefinitoparagrafo"/>
    <w:uiPriority w:val="99"/>
    <w:semiHidden/>
    <w:unhideWhenUsed/>
    <w:rsid w:val="00B3073E"/>
    <w:rPr>
      <w:color w:val="0000FF"/>
      <w:u w:val="single"/>
    </w:rPr>
  </w:style>
  <w:style w:type="character" w:customStyle="1" w:styleId="Titolo1Carattere">
    <w:name w:val="Titolo 1 Carattere"/>
    <w:basedOn w:val="Carpredefinitoparagrafo"/>
    <w:link w:val="Titolo1"/>
    <w:uiPriority w:val="9"/>
    <w:rsid w:val="00B3073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B3073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3073E"/>
    <w:rPr>
      <w:i/>
      <w:iCs/>
    </w:rPr>
  </w:style>
</w:styles>
</file>

<file path=word/webSettings.xml><?xml version="1.0" encoding="utf-8"?>
<w:webSettings xmlns:r="http://schemas.openxmlformats.org/officeDocument/2006/relationships" xmlns:w="http://schemas.openxmlformats.org/wordprocessingml/2006/main">
  <w:divs>
    <w:div w:id="579102173">
      <w:bodyDiv w:val="1"/>
      <w:marLeft w:val="0"/>
      <w:marRight w:val="0"/>
      <w:marTop w:val="0"/>
      <w:marBottom w:val="0"/>
      <w:divBdr>
        <w:top w:val="none" w:sz="0" w:space="0" w:color="auto"/>
        <w:left w:val="none" w:sz="0" w:space="0" w:color="auto"/>
        <w:bottom w:val="none" w:sz="0" w:space="0" w:color="auto"/>
        <w:right w:val="none" w:sz="0" w:space="0" w:color="auto"/>
      </w:divBdr>
    </w:div>
    <w:div w:id="1057701870">
      <w:bodyDiv w:val="1"/>
      <w:marLeft w:val="0"/>
      <w:marRight w:val="0"/>
      <w:marTop w:val="0"/>
      <w:marBottom w:val="0"/>
      <w:divBdr>
        <w:top w:val="none" w:sz="0" w:space="0" w:color="auto"/>
        <w:left w:val="none" w:sz="0" w:space="0" w:color="auto"/>
        <w:bottom w:val="none" w:sz="0" w:space="0" w:color="auto"/>
        <w:right w:val="none" w:sz="0" w:space="0" w:color="auto"/>
      </w:divBdr>
    </w:div>
    <w:div w:id="1549754623">
      <w:bodyDiv w:val="1"/>
      <w:marLeft w:val="0"/>
      <w:marRight w:val="0"/>
      <w:marTop w:val="0"/>
      <w:marBottom w:val="0"/>
      <w:divBdr>
        <w:top w:val="none" w:sz="0" w:space="0" w:color="auto"/>
        <w:left w:val="none" w:sz="0" w:space="0" w:color="auto"/>
        <w:bottom w:val="none" w:sz="0" w:space="0" w:color="auto"/>
        <w:right w:val="none" w:sz="0" w:space="0" w:color="auto"/>
      </w:divBdr>
    </w:div>
    <w:div w:id="1666056552">
      <w:bodyDiv w:val="1"/>
      <w:marLeft w:val="0"/>
      <w:marRight w:val="0"/>
      <w:marTop w:val="0"/>
      <w:marBottom w:val="0"/>
      <w:divBdr>
        <w:top w:val="none" w:sz="0" w:space="0" w:color="auto"/>
        <w:left w:val="none" w:sz="0" w:space="0" w:color="auto"/>
        <w:bottom w:val="none" w:sz="0" w:space="0" w:color="auto"/>
        <w:right w:val="none" w:sz="0" w:space="0" w:color="auto"/>
      </w:divBdr>
    </w:div>
    <w:div w:id="1880582242">
      <w:bodyDiv w:val="1"/>
      <w:marLeft w:val="0"/>
      <w:marRight w:val="0"/>
      <w:marTop w:val="0"/>
      <w:marBottom w:val="0"/>
      <w:divBdr>
        <w:top w:val="none" w:sz="0" w:space="0" w:color="auto"/>
        <w:left w:val="none" w:sz="0" w:space="0" w:color="auto"/>
        <w:bottom w:val="none" w:sz="0" w:space="0" w:color="auto"/>
        <w:right w:val="none" w:sz="0" w:space="0" w:color="auto"/>
      </w:divBdr>
    </w:div>
    <w:div w:id="210622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munity.egroupware.org/index.php?wikipage=ManualTrackerEdit" TargetMode="External"/><Relationship Id="rId13" Type="http://schemas.openxmlformats.org/officeDocument/2006/relationships/hyperlink" Target="http://community.egroupware.org/index.php?wikipage=ManualTrackerPreferences" TargetMode="External"/><Relationship Id="rId18" Type="http://schemas.openxmlformats.org/officeDocument/2006/relationships/hyperlink" Target="http://community.egroupware.org/index.php?wikipage=ManualTrackerEdit" TargetMode="External"/><Relationship Id="rId26" Type="http://schemas.openxmlformats.org/officeDocument/2006/relationships/hyperlink" Target="http://community.egroupware.org/index.php?wikipage=ManualTrackerEdit" TargetMode="External"/><Relationship Id="rId39" Type="http://schemas.openxmlformats.org/officeDocument/2006/relationships/hyperlink" Target="http://community.egroupware.org/index.php?wikipage=ManualPreferences" TargetMode="External"/><Relationship Id="rId3" Type="http://schemas.openxmlformats.org/officeDocument/2006/relationships/settings" Target="settings.xml"/><Relationship Id="rId21" Type="http://schemas.openxmlformats.org/officeDocument/2006/relationships/hyperlink" Target="http://community.egroupware.org/index.php?wikipage=ManualTrackerEdit" TargetMode="External"/><Relationship Id="rId34" Type="http://schemas.openxmlformats.org/officeDocument/2006/relationships/hyperlink" Target="http://community.egroupware.org/index.php?wikipage=ManualInfologLink" TargetMode="External"/><Relationship Id="rId42" Type="http://schemas.openxmlformats.org/officeDocument/2006/relationships/hyperlink" Target="http://community.egroupware.org/index.php?wikipage=ManualTrackerAdmin" TargetMode="External"/><Relationship Id="rId47" Type="http://schemas.openxmlformats.org/officeDocument/2006/relationships/fontTable" Target="fontTable.xml"/><Relationship Id="rId7" Type="http://schemas.openxmlformats.org/officeDocument/2006/relationships/hyperlink" Target="http://community.egroupware.org/index.php?wikipage=ManualTrackerEdit" TargetMode="External"/><Relationship Id="rId12" Type="http://schemas.openxmlformats.org/officeDocument/2006/relationships/hyperlink" Target="http://community.egroupware.org/index.php?wikipage=ManualTrackerEdit" TargetMode="External"/><Relationship Id="rId17" Type="http://schemas.openxmlformats.org/officeDocument/2006/relationships/hyperlink" Target="http://community.egroupware.org/index.php?wikipage=ManualTrackerIndex" TargetMode="External"/><Relationship Id="rId25" Type="http://schemas.openxmlformats.org/officeDocument/2006/relationships/hyperlink" Target="http://community.egroupware.org/index.php?wikipage=ManualTrackerEdit" TargetMode="External"/><Relationship Id="rId33" Type="http://schemas.openxmlformats.org/officeDocument/2006/relationships/hyperlink" Target="http://community.egroupware.org/index.php?wikipage=ManualTrackerCategorie" TargetMode="External"/><Relationship Id="rId38" Type="http://schemas.openxmlformats.org/officeDocument/2006/relationships/hyperlink" Target="http://community.egroupware.org/index.php?wikipage=ManualTrackerPreferences" TargetMode="External"/><Relationship Id="rId46" Type="http://schemas.openxmlformats.org/officeDocument/2006/relationships/hyperlink" Target="http://community.egroupware.org/index.php?wikipage=ManualTrackerAdmin" TargetMode="External"/><Relationship Id="rId2" Type="http://schemas.openxmlformats.org/officeDocument/2006/relationships/styles" Target="styles.xml"/><Relationship Id="rId16" Type="http://schemas.openxmlformats.org/officeDocument/2006/relationships/hyperlink" Target="http://community.egroupware.org/index.php?wikipage=ManualTrackerImport_tts" TargetMode="External"/><Relationship Id="rId20" Type="http://schemas.openxmlformats.org/officeDocument/2006/relationships/hyperlink" Target="http://community.egroupware.org/index.php?wikipage=ManualTrackerACL" TargetMode="External"/><Relationship Id="rId29" Type="http://schemas.openxmlformats.org/officeDocument/2006/relationships/hyperlink" Target="http://community.egroupware.org/index.php?wikipage=ManualTrackerEdit" TargetMode="External"/><Relationship Id="rId41" Type="http://schemas.openxmlformats.org/officeDocument/2006/relationships/hyperlink" Target="http://community.egroupware.org/index.php?wikipage=ManualTrackerACL" TargetMode="External"/><Relationship Id="rId1" Type="http://schemas.openxmlformats.org/officeDocument/2006/relationships/numbering" Target="numbering.xml"/><Relationship Id="rId6" Type="http://schemas.openxmlformats.org/officeDocument/2006/relationships/hyperlink" Target="http://community.egroupware.org/index.php?wikipage=ManualTrackerACL" TargetMode="External"/><Relationship Id="rId11" Type="http://schemas.openxmlformats.org/officeDocument/2006/relationships/hyperlink" Target="http://community.egroupware.org/index.php?wikipage=ManualTrackerIndex" TargetMode="External"/><Relationship Id="rId24" Type="http://schemas.openxmlformats.org/officeDocument/2006/relationships/hyperlink" Target="http://community.egroupware.org/index.php?wikipage=ManualTrackerCategorie" TargetMode="External"/><Relationship Id="rId32" Type="http://schemas.openxmlformats.org/officeDocument/2006/relationships/hyperlink" Target="http://community.egroupware.org/index.php?wikipage=ManualTrackerAdmin" TargetMode="External"/><Relationship Id="rId37" Type="http://schemas.openxmlformats.org/officeDocument/2006/relationships/hyperlink" Target="http://community.egroupware.org/index.php?wikipage=ManualTrackerIndex" TargetMode="External"/><Relationship Id="rId40" Type="http://schemas.openxmlformats.org/officeDocument/2006/relationships/hyperlink" Target="http://community.egroupware.org/index.php?wikipage=ManualTracker" TargetMode="External"/><Relationship Id="rId45" Type="http://schemas.openxmlformats.org/officeDocument/2006/relationships/hyperlink" Target="http://community.egroupware.org/index.php?wikipage=ManualTrackerACL" TargetMode="External"/><Relationship Id="rId5" Type="http://schemas.openxmlformats.org/officeDocument/2006/relationships/hyperlink" Target="http://community.egroupware.org/index.php?wikipage=ManualTrackerAdmin" TargetMode="External"/><Relationship Id="rId15" Type="http://schemas.openxmlformats.org/officeDocument/2006/relationships/hyperlink" Target="http://community.egroupware.org/index.php?wikipage=ManualTrackerACL" TargetMode="External"/><Relationship Id="rId23" Type="http://schemas.openxmlformats.org/officeDocument/2006/relationships/hyperlink" Target="http://community.egroupware.org/index.php?wikipage=ManualTrackerAdmin" TargetMode="External"/><Relationship Id="rId28" Type="http://schemas.openxmlformats.org/officeDocument/2006/relationships/hyperlink" Target="http://community.egroupware.org/index.php?wikipage=ManualTrackerAdmin" TargetMode="External"/><Relationship Id="rId36" Type="http://schemas.openxmlformats.org/officeDocument/2006/relationships/hyperlink" Target="http://community.egroupware.org/index.php?wikipage=ManualTrackerAdmin" TargetMode="External"/><Relationship Id="rId10" Type="http://schemas.openxmlformats.org/officeDocument/2006/relationships/hyperlink" Target="http://community.egroupware.org/index.php?wikipage=ManualTrackerPreferences" TargetMode="External"/><Relationship Id="rId19" Type="http://schemas.openxmlformats.org/officeDocument/2006/relationships/hyperlink" Target="http://community.egroupware.org/index.php?wikipage=ManualTrackerEdit" TargetMode="External"/><Relationship Id="rId31" Type="http://schemas.openxmlformats.org/officeDocument/2006/relationships/hyperlink" Target="http://community.egroupware.org/index.php?wikipage=ManualTrackerACL" TargetMode="External"/><Relationship Id="rId44" Type="http://schemas.openxmlformats.org/officeDocument/2006/relationships/hyperlink" Target="http://community.egroupware.org/index.php?wikipage=ManualTrackerEdit" TargetMode="External"/><Relationship Id="rId4" Type="http://schemas.openxmlformats.org/officeDocument/2006/relationships/webSettings" Target="webSettings.xml"/><Relationship Id="rId9" Type="http://schemas.openxmlformats.org/officeDocument/2006/relationships/hyperlink" Target="http://community.egroupware.org/index.php?wikipage=ManualTrackerACL" TargetMode="External"/><Relationship Id="rId14" Type="http://schemas.openxmlformats.org/officeDocument/2006/relationships/hyperlink" Target="http://community.egroupware.org/index.php?wikipage=ManualTrackerAdmin" TargetMode="External"/><Relationship Id="rId22" Type="http://schemas.openxmlformats.org/officeDocument/2006/relationships/hyperlink" Target="http://community.egroupware.org/index.php?wikipage=ManualTrackerCategorie" TargetMode="External"/><Relationship Id="rId27" Type="http://schemas.openxmlformats.org/officeDocument/2006/relationships/hyperlink" Target="http://community.egroupware.org/index.php?wikipage=ManualTrackerAdmin" TargetMode="External"/><Relationship Id="rId30" Type="http://schemas.openxmlformats.org/officeDocument/2006/relationships/hyperlink" Target="http://community.egroupware.org/index.php?wikipage=ManualTrackerIndex" TargetMode="External"/><Relationship Id="rId35" Type="http://schemas.openxmlformats.org/officeDocument/2006/relationships/hyperlink" Target="http://community.egroupware.org/index.php?wikipage=ManualInfologFile" TargetMode="External"/><Relationship Id="rId43" Type="http://schemas.openxmlformats.org/officeDocument/2006/relationships/hyperlink" Target="http://community.egroupware.org/index.php?wikipage=ManualTrackerACL" TargetMode="External"/><Relationship Id="rId48"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3524</Words>
  <Characters>20093</Characters>
  <Application>Microsoft Office Word</Application>
  <DocSecurity>0</DocSecurity>
  <Lines>167</Lines>
  <Paragraphs>47</Paragraphs>
  <ScaleCrop>false</ScaleCrop>
  <Company/>
  <LinksUpToDate>false</LinksUpToDate>
  <CharactersWithSpaces>23570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pierangelo</dc:creator>
  <cp:keywords/>
  <dc:description/>
  <cp:lastModifiedBy>pierangelo</cp:lastModifiedBy>
  <cp:revision>3</cp:revision>
  <dcterms:created xsi:type="dcterms:W3CDTF">2017-01-13T18:18:00Z</dcterms:created>
  <dcterms:modified xsi:type="dcterms:W3CDTF">2017-01-13T18:23:00Z</dcterms:modified>
</cp:coreProperties>
</file>